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9C2" w:rsidRPr="00784DDB" w:rsidRDefault="00960343" w:rsidP="00B53F56">
      <w:pPr>
        <w:jc w:val="center"/>
        <w:rPr>
          <w:noProof/>
        </w:rPr>
      </w:pPr>
      <w:r w:rsidRPr="00784DDB">
        <w:rPr>
          <w:noProof/>
        </w:rPr>
        <w:t>Н</w:t>
      </w:r>
      <w:r w:rsidR="006E39C2" w:rsidRPr="00784DDB">
        <w:rPr>
          <w:noProof/>
        </w:rPr>
        <w:t>АЧАЛНО УЧИЛИЩЕ ,, ВАСИЛ ЛЕВСКИ“</w:t>
      </w:r>
    </w:p>
    <w:p w:rsidR="00960343" w:rsidRPr="00784DDB" w:rsidRDefault="00960343" w:rsidP="00B53F56">
      <w:pPr>
        <w:jc w:val="center"/>
        <w:rPr>
          <w:noProof/>
        </w:rPr>
      </w:pPr>
      <w:r w:rsidRPr="00784DDB">
        <w:rPr>
          <w:noProof/>
        </w:rPr>
        <w:t xml:space="preserve"> С.ЕДРЕВО </w:t>
      </w:r>
      <w:r w:rsidR="006E39C2" w:rsidRPr="00784DDB">
        <w:rPr>
          <w:noProof/>
        </w:rPr>
        <w:t>6173</w:t>
      </w:r>
      <w:r w:rsidRPr="00784DDB">
        <w:rPr>
          <w:noProof/>
        </w:rPr>
        <w:t>,   ОБЩ. НИКОЛАЕВО</w:t>
      </w:r>
      <w:r w:rsidR="006E39C2" w:rsidRPr="00784DDB">
        <w:rPr>
          <w:noProof/>
        </w:rPr>
        <w:t>, ОБЛ.СТАРА ЗАГОРА</w:t>
      </w:r>
    </w:p>
    <w:p w:rsidR="006E39C2" w:rsidRPr="00784DDB" w:rsidRDefault="006E39C2" w:rsidP="00B53F56">
      <w:pPr>
        <w:jc w:val="center"/>
        <w:rPr>
          <w:noProof/>
          <w:lang w:val="en-US"/>
        </w:rPr>
      </w:pPr>
      <w:r w:rsidRPr="00784DDB">
        <w:rPr>
          <w:noProof/>
        </w:rPr>
        <w:t xml:space="preserve">04330 29 23, 0895 34 36 70, </w:t>
      </w:r>
      <w:hyperlink r:id="rId5" w:history="1">
        <w:r w:rsidRPr="00784DDB">
          <w:rPr>
            <w:rStyle w:val="a8"/>
            <w:noProof/>
            <w:lang w:val="en-US"/>
          </w:rPr>
          <w:t>2407134@edu.mon.bg</w:t>
        </w:r>
      </w:hyperlink>
      <w:r w:rsidRPr="00784DDB">
        <w:rPr>
          <w:noProof/>
          <w:lang w:val="en-US"/>
        </w:rPr>
        <w:t xml:space="preserve"> </w:t>
      </w:r>
    </w:p>
    <w:p w:rsidR="00960343" w:rsidRPr="00784DDB" w:rsidRDefault="00960343" w:rsidP="00960343">
      <w:pPr>
        <w:spacing w:line="360" w:lineRule="auto"/>
        <w:jc w:val="center"/>
        <w:rPr>
          <w:i/>
          <w:color w:val="FF0000"/>
        </w:rPr>
      </w:pPr>
    </w:p>
    <w:p w:rsidR="00960343" w:rsidRPr="00784DDB" w:rsidRDefault="00960343" w:rsidP="00960343">
      <w:pPr>
        <w:pStyle w:val="a3"/>
        <w:numPr>
          <w:ilvl w:val="0"/>
          <w:numId w:val="1"/>
        </w:numPr>
        <w:autoSpaceDE/>
        <w:adjustRightInd/>
        <w:spacing w:after="120" w:line="240" w:lineRule="auto"/>
        <w:jc w:val="left"/>
        <w:rPr>
          <w:szCs w:val="24"/>
        </w:rPr>
      </w:pPr>
    </w:p>
    <w:p w:rsidR="00960343" w:rsidRPr="00784DDB" w:rsidRDefault="00960343" w:rsidP="00960343">
      <w:pPr>
        <w:pStyle w:val="a3"/>
        <w:autoSpaceDE/>
        <w:adjustRightInd/>
        <w:spacing w:after="120" w:line="240" w:lineRule="auto"/>
        <w:jc w:val="left"/>
        <w:rPr>
          <w:szCs w:val="24"/>
        </w:rPr>
      </w:pPr>
    </w:p>
    <w:p w:rsidR="006E39C2" w:rsidRPr="00784DDB" w:rsidRDefault="00960343" w:rsidP="00B53F56">
      <w:pPr>
        <w:pStyle w:val="a3"/>
        <w:numPr>
          <w:ilvl w:val="3"/>
          <w:numId w:val="1"/>
        </w:numPr>
        <w:autoSpaceDE/>
        <w:adjustRightInd/>
        <w:spacing w:after="120" w:line="240" w:lineRule="auto"/>
        <w:jc w:val="right"/>
        <w:rPr>
          <w:color w:val="FF0000"/>
          <w:szCs w:val="24"/>
        </w:rPr>
      </w:pPr>
      <w:r w:rsidRPr="00784DDB">
        <w:rPr>
          <w:szCs w:val="24"/>
        </w:rPr>
        <w:t>УТВЪРЖДАВАМ:</w:t>
      </w:r>
      <w:r w:rsidR="006E39C2" w:rsidRPr="00784DDB">
        <w:rPr>
          <w:szCs w:val="24"/>
        </w:rPr>
        <w:t>………………</w:t>
      </w:r>
    </w:p>
    <w:p w:rsidR="00960343" w:rsidRPr="00784DDB" w:rsidRDefault="00960343" w:rsidP="00B53F56">
      <w:pPr>
        <w:pStyle w:val="a3"/>
        <w:numPr>
          <w:ilvl w:val="0"/>
          <w:numId w:val="1"/>
        </w:numPr>
        <w:autoSpaceDE/>
        <w:adjustRightInd/>
        <w:spacing w:after="120" w:line="240" w:lineRule="auto"/>
        <w:jc w:val="right"/>
        <w:rPr>
          <w:color w:val="FF0000"/>
          <w:szCs w:val="24"/>
        </w:rPr>
      </w:pPr>
    </w:p>
    <w:p w:rsidR="00960343" w:rsidRPr="00784DDB" w:rsidRDefault="00FC400A" w:rsidP="00B53F56">
      <w:pPr>
        <w:pStyle w:val="a3"/>
        <w:numPr>
          <w:ilvl w:val="0"/>
          <w:numId w:val="1"/>
        </w:numPr>
        <w:autoSpaceDE/>
        <w:adjustRightInd/>
        <w:spacing w:line="240" w:lineRule="auto"/>
        <w:jc w:val="right"/>
        <w:rPr>
          <w:szCs w:val="24"/>
        </w:rPr>
      </w:pPr>
      <w:r w:rsidRPr="00784DDB">
        <w:rPr>
          <w:szCs w:val="24"/>
        </w:rPr>
        <w:t>Искра Георгиева</w:t>
      </w:r>
    </w:p>
    <w:p w:rsidR="00B53F56" w:rsidRPr="00784DDB" w:rsidRDefault="00B53F56" w:rsidP="00B53F56">
      <w:pPr>
        <w:pStyle w:val="a3"/>
        <w:numPr>
          <w:ilvl w:val="0"/>
          <w:numId w:val="1"/>
        </w:numPr>
        <w:autoSpaceDE/>
        <w:adjustRightInd/>
        <w:spacing w:line="240" w:lineRule="auto"/>
        <w:jc w:val="right"/>
        <w:rPr>
          <w:color w:val="FF0000"/>
          <w:szCs w:val="24"/>
        </w:rPr>
      </w:pPr>
      <w:r w:rsidRPr="00784DDB">
        <w:rPr>
          <w:szCs w:val="24"/>
        </w:rPr>
        <w:t xml:space="preserve">Директор на </w:t>
      </w:r>
      <w:proofErr w:type="spellStart"/>
      <w:r w:rsidRPr="00784DDB">
        <w:rPr>
          <w:szCs w:val="24"/>
        </w:rPr>
        <w:t>НУ“В.Левски“,Едрево</w:t>
      </w:r>
      <w:proofErr w:type="spellEnd"/>
    </w:p>
    <w:p w:rsidR="00B53F56" w:rsidRPr="00784DDB" w:rsidRDefault="00B53F56" w:rsidP="00B53F56">
      <w:pPr>
        <w:pStyle w:val="a3"/>
        <w:numPr>
          <w:ilvl w:val="0"/>
          <w:numId w:val="1"/>
        </w:numPr>
        <w:autoSpaceDE/>
        <w:adjustRightInd/>
        <w:spacing w:line="240" w:lineRule="auto"/>
        <w:jc w:val="right"/>
        <w:rPr>
          <w:szCs w:val="24"/>
        </w:rPr>
      </w:pPr>
    </w:p>
    <w:p w:rsidR="00960343" w:rsidRPr="00784DDB" w:rsidRDefault="00960343" w:rsidP="00960343">
      <w:pPr>
        <w:jc w:val="center"/>
        <w:rPr>
          <w:bCs/>
          <w:color w:val="000000"/>
        </w:rPr>
      </w:pPr>
    </w:p>
    <w:p w:rsidR="00960343" w:rsidRPr="00784DDB" w:rsidRDefault="00960343" w:rsidP="00960343">
      <w:pPr>
        <w:jc w:val="center"/>
        <w:rPr>
          <w:bCs/>
          <w:color w:val="000000"/>
        </w:rPr>
      </w:pPr>
    </w:p>
    <w:p w:rsidR="00960343" w:rsidRPr="00784DDB" w:rsidRDefault="00960343" w:rsidP="00960343">
      <w:pPr>
        <w:jc w:val="center"/>
        <w:rPr>
          <w:bCs/>
          <w:color w:val="000000"/>
        </w:rPr>
      </w:pPr>
    </w:p>
    <w:p w:rsidR="00960343" w:rsidRPr="00784DDB" w:rsidRDefault="00960343" w:rsidP="00960343">
      <w:pPr>
        <w:jc w:val="center"/>
      </w:pPr>
      <w:r w:rsidRPr="00784DDB">
        <w:t>ГОДИШЕН ПЛАН</w:t>
      </w:r>
    </w:p>
    <w:p w:rsidR="00960343" w:rsidRPr="00784DDB" w:rsidRDefault="00960343" w:rsidP="00960343">
      <w:pPr>
        <w:jc w:val="center"/>
      </w:pPr>
      <w:r w:rsidRPr="00784DDB">
        <w:t>ЗА КВАЛИФИКАЦИОННАТА ДЕЙНОСТ</w:t>
      </w:r>
      <w:r w:rsidRPr="00784DDB">
        <w:rPr>
          <w:bCs/>
          <w:color w:val="000000"/>
        </w:rPr>
        <w:t xml:space="preserve"> В </w:t>
      </w:r>
      <w:r w:rsidRPr="00784DDB">
        <w:t xml:space="preserve">                                                              </w:t>
      </w:r>
    </w:p>
    <w:p w:rsidR="00960343" w:rsidRPr="00784DDB" w:rsidRDefault="00EC7B00" w:rsidP="00960343">
      <w:pPr>
        <w:jc w:val="center"/>
      </w:pPr>
      <w:r w:rsidRPr="00784DDB">
        <w:t>НУ,, ВАСИЛ ЛЕВСКИ</w:t>
      </w:r>
      <w:r w:rsidRPr="00784DDB">
        <w:rPr>
          <w:lang w:val="en-US"/>
        </w:rPr>
        <w:t>”</w:t>
      </w:r>
      <w:r w:rsidR="0059615E" w:rsidRPr="00784DDB">
        <w:t xml:space="preserve"> С. ЕДРЕВО , ОБЩ. НИКОЛАЕВО ,</w:t>
      </w:r>
      <w:r w:rsidR="00960343" w:rsidRPr="00784DDB">
        <w:t xml:space="preserve"> ОБЛ. СТ.ЗАГОРА</w:t>
      </w:r>
    </w:p>
    <w:p w:rsidR="00960343" w:rsidRPr="00784DDB" w:rsidRDefault="00784DDB" w:rsidP="00960343">
      <w:pPr>
        <w:jc w:val="center"/>
      </w:pPr>
      <w:r>
        <w:rPr>
          <w:bCs/>
        </w:rPr>
        <w:t xml:space="preserve">ЗА </w:t>
      </w:r>
      <w:r w:rsidR="006E39C2" w:rsidRPr="00784DDB">
        <w:rPr>
          <w:bCs/>
        </w:rPr>
        <w:t>УЧЕБНА</w:t>
      </w:r>
      <w:r>
        <w:rPr>
          <w:bCs/>
        </w:rPr>
        <w:t>ТА</w:t>
      </w:r>
      <w:bookmarkStart w:id="0" w:name="_GoBack"/>
      <w:bookmarkEnd w:id="0"/>
      <w:r w:rsidR="006E39C2" w:rsidRPr="00784DDB">
        <w:rPr>
          <w:bCs/>
        </w:rPr>
        <w:t xml:space="preserve"> 2021</w:t>
      </w:r>
      <w:r w:rsidR="002D3691" w:rsidRPr="00784DDB">
        <w:rPr>
          <w:bCs/>
        </w:rPr>
        <w:t xml:space="preserve"> /20</w:t>
      </w:r>
      <w:r w:rsidR="002D3691" w:rsidRPr="00784DDB">
        <w:rPr>
          <w:bCs/>
          <w:lang w:val="en-US"/>
        </w:rPr>
        <w:t>2</w:t>
      </w:r>
      <w:r w:rsidR="006E39C2" w:rsidRPr="00784DDB">
        <w:rPr>
          <w:bCs/>
          <w:lang w:val="en-US"/>
        </w:rPr>
        <w:t>2</w:t>
      </w:r>
      <w:r w:rsidR="00960343" w:rsidRPr="00784DDB">
        <w:rPr>
          <w:bCs/>
        </w:rPr>
        <w:t xml:space="preserve"> ГОДИНА</w:t>
      </w:r>
    </w:p>
    <w:p w:rsidR="00960343" w:rsidRPr="00784DDB" w:rsidRDefault="00960343" w:rsidP="00960343">
      <w:pPr>
        <w:spacing w:line="360" w:lineRule="auto"/>
        <w:rPr>
          <w:bCs/>
          <w:color w:val="000000"/>
        </w:rPr>
      </w:pPr>
    </w:p>
    <w:p w:rsidR="00960343" w:rsidRPr="00784DDB" w:rsidRDefault="00960343" w:rsidP="00960343">
      <w:pPr>
        <w:jc w:val="center"/>
        <w:rPr>
          <w:bCs/>
          <w:color w:val="000000"/>
        </w:rPr>
      </w:pPr>
    </w:p>
    <w:p w:rsidR="00B53F56" w:rsidRPr="00784DDB" w:rsidRDefault="00B53F56" w:rsidP="00960343">
      <w:pPr>
        <w:jc w:val="center"/>
        <w:rPr>
          <w:bCs/>
          <w:color w:val="000000"/>
        </w:rPr>
      </w:pPr>
    </w:p>
    <w:p w:rsidR="00B53F56" w:rsidRPr="00784DDB" w:rsidRDefault="00B53F56" w:rsidP="00960343">
      <w:pPr>
        <w:jc w:val="center"/>
        <w:rPr>
          <w:bCs/>
          <w:color w:val="000000"/>
        </w:rPr>
      </w:pPr>
    </w:p>
    <w:p w:rsidR="00B53F56" w:rsidRPr="00784DDB" w:rsidRDefault="00B53F56" w:rsidP="00960343">
      <w:pPr>
        <w:jc w:val="center"/>
        <w:rPr>
          <w:bCs/>
          <w:color w:val="000000"/>
        </w:rPr>
      </w:pPr>
    </w:p>
    <w:p w:rsidR="00B53F56" w:rsidRPr="00784DDB" w:rsidRDefault="00B53F56" w:rsidP="00960343">
      <w:pPr>
        <w:jc w:val="center"/>
        <w:rPr>
          <w:bCs/>
          <w:color w:val="000000"/>
        </w:rPr>
      </w:pPr>
    </w:p>
    <w:p w:rsidR="00B53F56" w:rsidRPr="00784DDB" w:rsidRDefault="00B53F56" w:rsidP="00960343">
      <w:pPr>
        <w:jc w:val="center"/>
        <w:rPr>
          <w:bCs/>
          <w:color w:val="000000"/>
        </w:rPr>
      </w:pPr>
    </w:p>
    <w:p w:rsidR="00B53F56" w:rsidRPr="00784DDB" w:rsidRDefault="00B53F56" w:rsidP="00960343">
      <w:pPr>
        <w:jc w:val="center"/>
        <w:rPr>
          <w:bCs/>
          <w:color w:val="000000"/>
        </w:rPr>
      </w:pPr>
    </w:p>
    <w:p w:rsidR="00B53F56" w:rsidRPr="00784DDB" w:rsidRDefault="00B53F56" w:rsidP="00960343">
      <w:pPr>
        <w:jc w:val="center"/>
        <w:rPr>
          <w:bCs/>
          <w:color w:val="000000"/>
        </w:rPr>
      </w:pPr>
    </w:p>
    <w:p w:rsidR="0059615E" w:rsidRPr="00784DDB" w:rsidRDefault="0059615E" w:rsidP="00960343">
      <w:pPr>
        <w:jc w:val="center"/>
        <w:rPr>
          <w:bCs/>
          <w:color w:val="000000"/>
        </w:rPr>
      </w:pPr>
    </w:p>
    <w:p w:rsidR="0059615E" w:rsidRDefault="0059615E" w:rsidP="00960343">
      <w:pPr>
        <w:jc w:val="center"/>
        <w:rPr>
          <w:bCs/>
          <w:color w:val="000000"/>
        </w:rPr>
      </w:pPr>
    </w:p>
    <w:p w:rsidR="00784DDB" w:rsidRDefault="00784DDB" w:rsidP="00960343">
      <w:pPr>
        <w:jc w:val="center"/>
        <w:rPr>
          <w:bCs/>
          <w:color w:val="000000"/>
        </w:rPr>
      </w:pPr>
    </w:p>
    <w:p w:rsidR="00784DDB" w:rsidRDefault="00784DDB" w:rsidP="00960343">
      <w:pPr>
        <w:jc w:val="center"/>
        <w:rPr>
          <w:bCs/>
          <w:color w:val="000000"/>
        </w:rPr>
      </w:pPr>
    </w:p>
    <w:p w:rsidR="00784DDB" w:rsidRDefault="00784DDB" w:rsidP="00960343">
      <w:pPr>
        <w:jc w:val="center"/>
        <w:rPr>
          <w:bCs/>
          <w:color w:val="000000"/>
        </w:rPr>
      </w:pPr>
    </w:p>
    <w:p w:rsidR="00784DDB" w:rsidRDefault="00784DDB" w:rsidP="00960343">
      <w:pPr>
        <w:jc w:val="center"/>
        <w:rPr>
          <w:bCs/>
          <w:color w:val="000000"/>
        </w:rPr>
      </w:pPr>
    </w:p>
    <w:p w:rsidR="00784DDB" w:rsidRPr="00784DDB" w:rsidRDefault="00784DDB" w:rsidP="00960343">
      <w:pPr>
        <w:jc w:val="center"/>
        <w:rPr>
          <w:bCs/>
          <w:color w:val="000000"/>
        </w:rPr>
      </w:pPr>
    </w:p>
    <w:p w:rsidR="00960343" w:rsidRPr="00784DDB" w:rsidRDefault="00960343" w:rsidP="00960343">
      <w:pPr>
        <w:jc w:val="center"/>
        <w:rPr>
          <w:bCs/>
          <w:color w:val="000000"/>
        </w:rPr>
      </w:pPr>
    </w:p>
    <w:p w:rsidR="00960343" w:rsidRPr="00784DDB" w:rsidRDefault="00960343" w:rsidP="00960343">
      <w:pPr>
        <w:jc w:val="center"/>
        <w:rPr>
          <w:bCs/>
          <w:color w:val="000000"/>
        </w:rPr>
      </w:pPr>
    </w:p>
    <w:p w:rsidR="00960343" w:rsidRPr="00784DDB" w:rsidRDefault="00960343" w:rsidP="00960343">
      <w:pPr>
        <w:shd w:val="clear" w:color="auto" w:fill="FFFFFF"/>
        <w:jc w:val="both"/>
        <w:rPr>
          <w:bCs/>
          <w:color w:val="000000"/>
        </w:rPr>
      </w:pPr>
      <w:r w:rsidRPr="00784DDB">
        <w:t>Годишният план за квалификация е част/приложение към Годишния план на училището за уч. 20</w:t>
      </w:r>
      <w:r w:rsidR="006E39C2" w:rsidRPr="00784DDB">
        <w:t>21</w:t>
      </w:r>
      <w:r w:rsidRPr="00784DDB">
        <w:t>/20</w:t>
      </w:r>
      <w:r w:rsidR="002D3691" w:rsidRPr="00784DDB">
        <w:rPr>
          <w:lang w:val="en-US"/>
        </w:rPr>
        <w:t>2</w:t>
      </w:r>
      <w:r w:rsidR="006E39C2" w:rsidRPr="00784DDB">
        <w:rPr>
          <w:lang w:val="en-US"/>
        </w:rPr>
        <w:t>2</w:t>
      </w:r>
      <w:r w:rsidRPr="00784DDB">
        <w:t xml:space="preserve"> г., приет на заседание на П</w:t>
      </w:r>
      <w:r w:rsidR="006E39C2" w:rsidRPr="00784DDB">
        <w:t>едагогическия съвет (Протокол № 15</w:t>
      </w:r>
      <w:r w:rsidR="00FC400A" w:rsidRPr="00784DDB">
        <w:t xml:space="preserve"> </w:t>
      </w:r>
      <w:r w:rsidRPr="00784DDB">
        <w:t>/</w:t>
      </w:r>
      <w:r w:rsidR="002D3691" w:rsidRPr="00784DDB">
        <w:t>0</w:t>
      </w:r>
      <w:r w:rsidR="006E39C2" w:rsidRPr="00784DDB">
        <w:rPr>
          <w:lang w:val="en-US"/>
        </w:rPr>
        <w:t>2</w:t>
      </w:r>
      <w:r w:rsidRPr="00784DDB">
        <w:t>.09.20</w:t>
      </w:r>
      <w:r w:rsidR="006E39C2" w:rsidRPr="00784DDB">
        <w:rPr>
          <w:lang w:val="en-US"/>
        </w:rPr>
        <w:t>2</w:t>
      </w:r>
      <w:r w:rsidRPr="00784DDB">
        <w:t xml:space="preserve">1 г.) и е </w:t>
      </w:r>
      <w:r w:rsidRPr="00784DDB">
        <w:rPr>
          <w:bCs/>
          <w:color w:val="000000"/>
        </w:rPr>
        <w:t xml:space="preserve">утвърден със заповед </w:t>
      </w:r>
      <w:r w:rsidR="0059615E" w:rsidRPr="00784DDB">
        <w:t>№155</w:t>
      </w:r>
      <w:r w:rsidRPr="00784DDB">
        <w:t>/</w:t>
      </w:r>
      <w:r w:rsidR="00714FD8" w:rsidRPr="00784DDB">
        <w:t>0</w:t>
      </w:r>
      <w:r w:rsidR="006E39C2" w:rsidRPr="00784DDB">
        <w:t>3.</w:t>
      </w:r>
      <w:r w:rsidR="00714FD8" w:rsidRPr="00784DDB">
        <w:t>09.20</w:t>
      </w:r>
      <w:r w:rsidR="006E39C2" w:rsidRPr="00784DDB">
        <w:rPr>
          <w:lang w:val="en-US"/>
        </w:rPr>
        <w:t>2</w:t>
      </w:r>
      <w:r w:rsidR="00714FD8" w:rsidRPr="00784DDB">
        <w:t>1</w:t>
      </w:r>
      <w:r w:rsidRPr="00784DDB">
        <w:t xml:space="preserve"> г. </w:t>
      </w:r>
      <w:r w:rsidRPr="00784DDB">
        <w:rPr>
          <w:bCs/>
          <w:color w:val="000000"/>
        </w:rPr>
        <w:t>на директора на училището.</w:t>
      </w:r>
    </w:p>
    <w:p w:rsidR="0059615E" w:rsidRPr="00784DDB" w:rsidRDefault="0059615E" w:rsidP="00960343">
      <w:pPr>
        <w:shd w:val="clear" w:color="auto" w:fill="FFFFFF"/>
        <w:jc w:val="both"/>
        <w:rPr>
          <w:bCs/>
          <w:color w:val="000000"/>
        </w:rPr>
      </w:pPr>
    </w:p>
    <w:p w:rsidR="0059615E" w:rsidRPr="00784DDB" w:rsidRDefault="0059615E" w:rsidP="00960343">
      <w:pPr>
        <w:shd w:val="clear" w:color="auto" w:fill="FFFFFF"/>
        <w:jc w:val="both"/>
        <w:rPr>
          <w:bCs/>
          <w:color w:val="000000"/>
        </w:rPr>
      </w:pPr>
    </w:p>
    <w:p w:rsidR="0059615E" w:rsidRPr="00784DDB" w:rsidRDefault="0059615E" w:rsidP="00960343">
      <w:pPr>
        <w:shd w:val="clear" w:color="auto" w:fill="FFFFFF"/>
        <w:jc w:val="both"/>
        <w:rPr>
          <w:bCs/>
          <w:color w:val="000000"/>
        </w:rPr>
      </w:pPr>
    </w:p>
    <w:p w:rsidR="0059615E" w:rsidRPr="00784DDB" w:rsidRDefault="0059615E" w:rsidP="00960343">
      <w:pPr>
        <w:shd w:val="clear" w:color="auto" w:fill="FFFFFF"/>
        <w:jc w:val="both"/>
        <w:rPr>
          <w:bCs/>
          <w:color w:val="000000"/>
        </w:rPr>
      </w:pPr>
    </w:p>
    <w:p w:rsidR="0059615E" w:rsidRPr="00784DDB" w:rsidRDefault="0059615E" w:rsidP="00960343">
      <w:pPr>
        <w:shd w:val="clear" w:color="auto" w:fill="FFFFFF"/>
        <w:jc w:val="both"/>
        <w:rPr>
          <w:bCs/>
          <w:color w:val="000000"/>
        </w:rPr>
      </w:pPr>
    </w:p>
    <w:p w:rsidR="0059615E" w:rsidRPr="00784DDB" w:rsidRDefault="0059615E" w:rsidP="00960343">
      <w:pPr>
        <w:shd w:val="clear" w:color="auto" w:fill="FFFFFF"/>
        <w:jc w:val="both"/>
        <w:rPr>
          <w:bCs/>
          <w:color w:val="000000"/>
        </w:rPr>
      </w:pPr>
    </w:p>
    <w:p w:rsidR="00960343" w:rsidRPr="00784DDB" w:rsidRDefault="00960343" w:rsidP="00960343">
      <w:pPr>
        <w:numPr>
          <w:ilvl w:val="0"/>
          <w:numId w:val="2"/>
        </w:numPr>
        <w:jc w:val="both"/>
        <w:rPr>
          <w:i/>
        </w:rPr>
      </w:pPr>
      <w:r w:rsidRPr="00784DDB">
        <w:t>Анализ на състоянието на квалификационната дейност през учебната 20</w:t>
      </w:r>
      <w:r w:rsidR="00EC7B00" w:rsidRPr="00784DDB">
        <w:t>20</w:t>
      </w:r>
      <w:r w:rsidRPr="00784DDB">
        <w:t xml:space="preserve"> /20</w:t>
      </w:r>
      <w:r w:rsidR="006E39C2" w:rsidRPr="00784DDB">
        <w:rPr>
          <w:lang w:val="en-US"/>
        </w:rPr>
        <w:t>2</w:t>
      </w:r>
      <w:r w:rsidR="00EC7B00" w:rsidRPr="00784DDB">
        <w:rPr>
          <w:lang w:val="en-US"/>
        </w:rPr>
        <w:t>1</w:t>
      </w:r>
      <w:r w:rsidRPr="00784DDB">
        <w:t xml:space="preserve"> г. </w:t>
      </w:r>
    </w:p>
    <w:p w:rsidR="00960343" w:rsidRPr="00784DDB" w:rsidRDefault="00960343" w:rsidP="00960343">
      <w:pPr>
        <w:jc w:val="both"/>
        <w:rPr>
          <w:i/>
        </w:rPr>
      </w:pPr>
    </w:p>
    <w:p w:rsidR="00960343" w:rsidRPr="00784DDB" w:rsidRDefault="00EC7B00" w:rsidP="00960343">
      <w:pPr>
        <w:spacing w:after="160"/>
        <w:jc w:val="both"/>
      </w:pPr>
      <w:r w:rsidRPr="00784DDB">
        <w:t>През 2020</w:t>
      </w:r>
      <w:r w:rsidR="006E39C2" w:rsidRPr="00784DDB">
        <w:t xml:space="preserve">-2021 г. в НУ,, Васил Левски“ </w:t>
      </w:r>
      <w:r w:rsidR="00B53F56" w:rsidRPr="00784DDB">
        <w:t>с. Едрево педагогическите кадри</w:t>
      </w:r>
      <w:r w:rsidR="00960343" w:rsidRPr="00784DDB">
        <w:t>, на</w:t>
      </w:r>
      <w:r w:rsidR="006E39C2" w:rsidRPr="00784DDB">
        <w:t>значени на щатно място са общо 6</w:t>
      </w:r>
      <w:r w:rsidR="00960343" w:rsidRPr="00784DDB">
        <w:t xml:space="preserve"> - 1  </w:t>
      </w:r>
      <w:r w:rsidR="006E39C2" w:rsidRPr="00784DDB">
        <w:t xml:space="preserve">директор  и </w:t>
      </w:r>
      <w:r w:rsidR="00960343" w:rsidRPr="00784DDB">
        <w:t xml:space="preserve"> </w:t>
      </w:r>
      <w:r w:rsidR="00B53F56" w:rsidRPr="00784DDB">
        <w:t>5</w:t>
      </w:r>
      <w:r w:rsidR="006E39C2" w:rsidRPr="00784DDB">
        <w:t xml:space="preserve"> старши  учители</w:t>
      </w:r>
      <w:r w:rsidR="00564232" w:rsidRPr="00784DDB">
        <w:t xml:space="preserve"> с дълъг педагогически стаж</w:t>
      </w:r>
      <w:r w:rsidRPr="00784DDB">
        <w:rPr>
          <w:lang w:val="en-US"/>
        </w:rPr>
        <w:t>.</w:t>
      </w:r>
      <w:r w:rsidR="00D2695A" w:rsidRPr="00784DDB">
        <w:t xml:space="preserve"> От тях  2 са учители са учители в ЦДО.</w:t>
      </w:r>
      <w:r w:rsidR="006E39C2" w:rsidRPr="00784DDB">
        <w:t xml:space="preserve"> </w:t>
      </w:r>
      <w:r w:rsidR="00564232" w:rsidRPr="00784DDB">
        <w:t>ОКС</w:t>
      </w:r>
      <w:r w:rsidR="00747901" w:rsidRPr="00784DDB">
        <w:t xml:space="preserve"> -  ,,бакалавър“ -</w:t>
      </w:r>
      <w:r w:rsidR="00564232" w:rsidRPr="00784DDB">
        <w:t xml:space="preserve"> </w:t>
      </w:r>
      <w:r w:rsidRPr="00784DDB">
        <w:rPr>
          <w:lang w:val="en-US"/>
        </w:rPr>
        <w:t>4</w:t>
      </w:r>
      <w:r w:rsidR="00D2695A" w:rsidRPr="00784DDB">
        <w:t xml:space="preserve"> ; ,,магистър“</w:t>
      </w:r>
      <w:r w:rsidRPr="00784DDB">
        <w:t xml:space="preserve"> -</w:t>
      </w:r>
      <w:r w:rsidR="00747901" w:rsidRPr="00784DDB">
        <w:t xml:space="preserve"> </w:t>
      </w:r>
      <w:r w:rsidRPr="00784DDB">
        <w:t>2</w:t>
      </w:r>
      <w:r w:rsidR="00960343" w:rsidRPr="00784DDB">
        <w:t xml:space="preserve"> </w:t>
      </w:r>
    </w:p>
    <w:p w:rsidR="00960343" w:rsidRPr="00784DDB" w:rsidRDefault="00960343" w:rsidP="00960343">
      <w:pPr>
        <w:spacing w:after="160"/>
        <w:jc w:val="both"/>
      </w:pPr>
      <w:r w:rsidRPr="00784DDB">
        <w:t>Професио</w:t>
      </w:r>
      <w:r w:rsidR="00E547CB" w:rsidRPr="00784DDB">
        <w:t xml:space="preserve">нална квалификация - ,,учител“ </w:t>
      </w:r>
      <w:r w:rsidR="00EC7B00" w:rsidRPr="00784DDB">
        <w:t>6</w:t>
      </w:r>
    </w:p>
    <w:p w:rsidR="00960343" w:rsidRPr="00784DDB" w:rsidRDefault="00EC7B00" w:rsidP="00960343">
      <w:pPr>
        <w:spacing w:after="160"/>
        <w:jc w:val="both"/>
      </w:pPr>
      <w:r w:rsidRPr="00784DDB">
        <w:t>Специалност – НУП - 4</w:t>
      </w:r>
      <w:r w:rsidR="00960343" w:rsidRPr="00784DDB">
        <w:t xml:space="preserve"> ;       ПНУП- 2</w:t>
      </w:r>
    </w:p>
    <w:p w:rsidR="00960343" w:rsidRPr="00784DDB" w:rsidRDefault="00960343" w:rsidP="00960343">
      <w:pPr>
        <w:spacing w:after="160"/>
        <w:jc w:val="both"/>
      </w:pPr>
      <w:r w:rsidRPr="00784DDB">
        <w:t xml:space="preserve">   НУП с ЧЕ/ АЕ/ - 2 и    1 със специализация по АЕ</w:t>
      </w:r>
    </w:p>
    <w:p w:rsidR="00960343" w:rsidRPr="00784DDB" w:rsidRDefault="00DC3AFE" w:rsidP="00960343">
      <w:pPr>
        <w:spacing w:after="160"/>
        <w:jc w:val="both"/>
      </w:pPr>
      <w:r w:rsidRPr="00784DDB">
        <w:t xml:space="preserve"> П</w:t>
      </w:r>
      <w:r w:rsidR="00D2695A" w:rsidRPr="00784DDB">
        <w:t>рез учебната 2020</w:t>
      </w:r>
      <w:r w:rsidR="00714FD8" w:rsidRPr="00784DDB">
        <w:t xml:space="preserve"> / 20</w:t>
      </w:r>
      <w:r w:rsidR="00D2695A" w:rsidRPr="00784DDB">
        <w:t>2</w:t>
      </w:r>
      <w:r w:rsidR="00714FD8" w:rsidRPr="00784DDB">
        <w:t>1</w:t>
      </w:r>
      <w:r w:rsidRPr="00784DDB">
        <w:t xml:space="preserve"> година </w:t>
      </w:r>
      <w:r w:rsidR="00960343" w:rsidRPr="00784DDB">
        <w:t xml:space="preserve"> учители</w:t>
      </w:r>
      <w:r w:rsidRPr="00784DDB">
        <w:t xml:space="preserve">те </w:t>
      </w:r>
      <w:r w:rsidR="00960343" w:rsidRPr="00784DDB">
        <w:t xml:space="preserve">  от училището са участвали в различни  извънучилищни квалификационни форми,</w:t>
      </w:r>
      <w:r w:rsidR="00747901" w:rsidRPr="00784DDB">
        <w:t xml:space="preserve"> </w:t>
      </w:r>
      <w:r w:rsidR="00960343" w:rsidRPr="00784DDB">
        <w:t>както</w:t>
      </w:r>
      <w:r w:rsidR="00960343" w:rsidRPr="00784DDB">
        <w:rPr>
          <w:lang w:val="en-US"/>
        </w:rPr>
        <w:t xml:space="preserve"> </w:t>
      </w:r>
      <w:r w:rsidR="00747901" w:rsidRPr="00784DDB">
        <w:t>платени, така и в безплатни семинари</w:t>
      </w:r>
      <w:r w:rsidR="00960343" w:rsidRPr="00784DDB">
        <w:t xml:space="preserve">,   </w:t>
      </w:r>
      <w:proofErr w:type="spellStart"/>
      <w:r w:rsidR="00960343" w:rsidRPr="00784DDB">
        <w:t>уебинари</w:t>
      </w:r>
      <w:proofErr w:type="spellEnd"/>
      <w:r w:rsidR="00960343" w:rsidRPr="00784DDB">
        <w:t xml:space="preserve"> и др.</w:t>
      </w:r>
    </w:p>
    <w:p w:rsidR="00960343" w:rsidRPr="00784DDB" w:rsidRDefault="00960343" w:rsidP="00F70E4C">
      <w:pPr>
        <w:spacing w:after="160"/>
        <w:jc w:val="both"/>
        <w:rPr>
          <w:bCs/>
          <w:color w:val="000000"/>
        </w:rPr>
      </w:pPr>
      <w:r w:rsidRPr="00784DDB">
        <w:t xml:space="preserve">Планираните средства за квалификация на учителите </w:t>
      </w:r>
      <w:r w:rsidR="001C0CF6" w:rsidRPr="00784DDB">
        <w:rPr>
          <w:lang w:val="en-US"/>
        </w:rPr>
        <w:t xml:space="preserve"> </w:t>
      </w:r>
      <w:r w:rsidR="001C0CF6" w:rsidRPr="00784DDB">
        <w:t xml:space="preserve"> и директора </w:t>
      </w:r>
      <w:r w:rsidRPr="00784DDB">
        <w:t>за учебната</w:t>
      </w:r>
      <w:r w:rsidR="001C0CF6" w:rsidRPr="00784DDB">
        <w:t xml:space="preserve"> 20</w:t>
      </w:r>
      <w:r w:rsidR="00D2695A" w:rsidRPr="00784DDB">
        <w:t>20</w:t>
      </w:r>
      <w:r w:rsidR="001C0CF6" w:rsidRPr="00784DDB">
        <w:t>/20</w:t>
      </w:r>
      <w:r w:rsidR="00D2695A" w:rsidRPr="00784DDB">
        <w:t>2</w:t>
      </w:r>
      <w:r w:rsidR="001C0CF6" w:rsidRPr="00784DDB">
        <w:t>1</w:t>
      </w:r>
      <w:r w:rsidR="001C0CF6" w:rsidRPr="00784DDB">
        <w:rPr>
          <w:lang w:val="en-US"/>
        </w:rPr>
        <w:t xml:space="preserve"> </w:t>
      </w:r>
      <w:r w:rsidR="00714FD8" w:rsidRPr="00784DDB">
        <w:t>г. бяха в размер на</w:t>
      </w:r>
      <w:r w:rsidR="001271BF" w:rsidRPr="00784DDB">
        <w:t xml:space="preserve"> </w:t>
      </w:r>
      <w:r w:rsidR="00F70E4C" w:rsidRPr="00784DDB">
        <w:t xml:space="preserve">1602 </w:t>
      </w:r>
      <w:proofErr w:type="spellStart"/>
      <w:r w:rsidR="00F70E4C" w:rsidRPr="00784DDB">
        <w:t>лв</w:t>
      </w:r>
      <w:proofErr w:type="spellEnd"/>
      <w:r w:rsidR="00F70E4C" w:rsidRPr="00784DDB">
        <w:t xml:space="preserve"> </w:t>
      </w:r>
      <w:r w:rsidR="001271BF" w:rsidRPr="00784DDB">
        <w:t>1</w:t>
      </w:r>
      <w:r w:rsidR="005F5A52" w:rsidRPr="00784DDB">
        <w:t>,2</w:t>
      </w:r>
      <w:r w:rsidR="001271BF" w:rsidRPr="00784DDB">
        <w:t xml:space="preserve">% от </w:t>
      </w:r>
      <w:r w:rsidR="00F70E4C" w:rsidRPr="00784DDB">
        <w:t xml:space="preserve"> </w:t>
      </w:r>
      <w:r w:rsidR="005F5A52" w:rsidRPr="00784DDB">
        <w:t xml:space="preserve"> </w:t>
      </w:r>
      <w:r w:rsidR="001271BF" w:rsidRPr="00784DDB">
        <w:t>параграф заплати</w:t>
      </w:r>
      <w:r w:rsidR="00F70E4C" w:rsidRPr="00784DDB">
        <w:t xml:space="preserve"> на педагогическите специалисти</w:t>
      </w:r>
      <w:r w:rsidR="00B30517" w:rsidRPr="00784DDB">
        <w:t xml:space="preserve"> в училището </w:t>
      </w:r>
      <w:r w:rsidR="0074201B" w:rsidRPr="00784DDB">
        <w:t>-</w:t>
      </w:r>
      <w:r w:rsidR="005F5A52" w:rsidRPr="00784DDB">
        <w:t xml:space="preserve"> </w:t>
      </w:r>
      <w:r w:rsidR="00F70E4C" w:rsidRPr="00784DDB">
        <w:rPr>
          <w:lang w:val="en-US"/>
        </w:rPr>
        <w:t>133512</w:t>
      </w:r>
      <w:r w:rsidR="00F70E4C" w:rsidRPr="00784DDB">
        <w:t xml:space="preserve"> лв. </w:t>
      </w:r>
      <w:r w:rsidR="001271BF" w:rsidRPr="00784DDB">
        <w:t xml:space="preserve"> </w:t>
      </w:r>
      <w:r w:rsidR="00714FD8" w:rsidRPr="00784DDB">
        <w:t xml:space="preserve"> </w:t>
      </w:r>
      <w:r w:rsidR="00E547CB" w:rsidRPr="00784DDB">
        <w:t xml:space="preserve"> лв. От тях до 14.09.2021 г.</w:t>
      </w:r>
      <w:r w:rsidR="005F5A52" w:rsidRPr="00784DDB">
        <w:t xml:space="preserve"> са изразходвани о</w:t>
      </w:r>
      <w:r w:rsidR="00C5107F" w:rsidRPr="00784DDB">
        <w:t>бщо 410</w:t>
      </w:r>
      <w:r w:rsidR="005F5A52" w:rsidRPr="00784DDB">
        <w:t xml:space="preserve"> </w:t>
      </w:r>
      <w:r w:rsidRPr="00784DDB">
        <w:t xml:space="preserve"> лв.,</w:t>
      </w:r>
      <w:r w:rsidR="00E547CB" w:rsidRPr="00784DDB">
        <w:t xml:space="preserve"> </w:t>
      </w:r>
      <w:r w:rsidRPr="00784DDB">
        <w:t>като приоритетно  педагогическите специалисти са участвали в</w:t>
      </w:r>
      <w:r w:rsidR="00B53F56" w:rsidRPr="00784DDB">
        <w:t xml:space="preserve"> безплатните  форми на обучение</w:t>
      </w:r>
      <w:r w:rsidRPr="00784DDB">
        <w:t>.</w:t>
      </w:r>
    </w:p>
    <w:p w:rsidR="00960343" w:rsidRPr="00784DDB" w:rsidRDefault="00960343" w:rsidP="00960343">
      <w:pPr>
        <w:ind w:firstLine="397"/>
        <w:jc w:val="both"/>
      </w:pPr>
      <w:r w:rsidRPr="00784DDB">
        <w:t>В НУ,, Вас</w:t>
      </w:r>
      <w:r w:rsidR="00B53F56" w:rsidRPr="00784DDB">
        <w:t>ил Левски“ с. Едрево  работят 6</w:t>
      </w:r>
      <w:r w:rsidRPr="00784DDB">
        <w:t xml:space="preserve">  педагогически специалисти, заемащи длъжности, както следва:</w:t>
      </w:r>
    </w:p>
    <w:p w:rsidR="00960343" w:rsidRPr="00784DDB" w:rsidRDefault="00960343" w:rsidP="00960343">
      <w:pPr>
        <w:ind w:firstLine="708"/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3"/>
        <w:gridCol w:w="1263"/>
        <w:gridCol w:w="872"/>
        <w:gridCol w:w="1214"/>
        <w:gridCol w:w="991"/>
        <w:gridCol w:w="1086"/>
        <w:gridCol w:w="1090"/>
        <w:gridCol w:w="1093"/>
      </w:tblGrid>
      <w:tr w:rsidR="00960343" w:rsidRPr="00784DDB" w:rsidTr="00960343">
        <w:trPr>
          <w:jc w:val="center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Длъжност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 xml:space="preserve">Директор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РИКТ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Пед.</w:t>
            </w:r>
          </w:p>
          <w:p w:rsidR="00960343" w:rsidRPr="00784DDB" w:rsidRDefault="00960343">
            <w:pPr>
              <w:jc w:val="center"/>
            </w:pPr>
            <w:r w:rsidRPr="00784DDB">
              <w:t>съветник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Главен учител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Старши учител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 xml:space="preserve">Учител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Младши учител</w:t>
            </w:r>
          </w:p>
        </w:tc>
      </w:tr>
      <w:tr w:rsidR="00960343" w:rsidRPr="00784DDB" w:rsidTr="00960343">
        <w:trPr>
          <w:jc w:val="center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 xml:space="preserve">Брой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B53F56">
            <w:pPr>
              <w:jc w:val="center"/>
            </w:pPr>
            <w:r w:rsidRPr="00784DDB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4A757C">
            <w:pPr>
              <w:jc w:val="center"/>
              <w:rPr>
                <w:lang w:val="en-US"/>
              </w:rPr>
            </w:pPr>
            <w:r w:rsidRPr="00784DDB">
              <w:rPr>
                <w:lang w:val="en-US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>0</w:t>
            </w:r>
          </w:p>
        </w:tc>
      </w:tr>
    </w:tbl>
    <w:p w:rsidR="00960343" w:rsidRPr="00784DDB" w:rsidRDefault="00960343" w:rsidP="00960343">
      <w:pPr>
        <w:ind w:firstLine="708"/>
        <w:jc w:val="both"/>
      </w:pPr>
    </w:p>
    <w:p w:rsidR="00960343" w:rsidRPr="00784DDB" w:rsidRDefault="00960343" w:rsidP="00960343">
      <w:pPr>
        <w:ind w:firstLine="397"/>
        <w:jc w:val="both"/>
      </w:pPr>
      <w:r w:rsidRPr="00784DDB">
        <w:t>Носители на ПКС са 0 от тях, разпределени както следва:</w:t>
      </w:r>
    </w:p>
    <w:p w:rsidR="00960343" w:rsidRPr="00784DDB" w:rsidRDefault="00960343" w:rsidP="00960343">
      <w:pPr>
        <w:ind w:firstLine="708"/>
        <w:jc w:val="both"/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6"/>
        <w:gridCol w:w="1123"/>
        <w:gridCol w:w="1190"/>
        <w:gridCol w:w="1361"/>
        <w:gridCol w:w="1361"/>
        <w:gridCol w:w="1191"/>
      </w:tblGrid>
      <w:tr w:rsidR="00960343" w:rsidRPr="00784DDB" w:rsidTr="00960343">
        <w:trPr>
          <w:jc w:val="center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ПКС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І ПКС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ІІ ПКС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ІІІ ПКС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ІV ПКС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V ПКС</w:t>
            </w:r>
          </w:p>
        </w:tc>
      </w:tr>
      <w:tr w:rsidR="00960343" w:rsidRPr="00784DDB" w:rsidTr="00960343">
        <w:trPr>
          <w:jc w:val="center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center"/>
            </w:pPr>
          </w:p>
          <w:p w:rsidR="00960343" w:rsidRPr="00784DDB" w:rsidRDefault="00960343">
            <w:pPr>
              <w:jc w:val="center"/>
            </w:pPr>
            <w:r w:rsidRPr="00784DDB">
              <w:t xml:space="preserve">Брой педагогически специалисти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D2695A">
            <w:pPr>
              <w:jc w:val="center"/>
            </w:pPr>
            <w:r w:rsidRPr="00784DDB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3446CF">
            <w:pPr>
              <w:jc w:val="center"/>
            </w:pPr>
            <w:r w:rsidRPr="00784DD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rPr>
                <w:lang w:val="en-US"/>
              </w:rPr>
            </w:pPr>
            <w:r w:rsidRPr="00784DDB">
              <w:t xml:space="preserve">       </w:t>
            </w:r>
            <w:r w:rsidR="00B53F56" w:rsidRPr="00784DDB">
              <w:rPr>
                <w:lang w:val="en-US"/>
              </w:rPr>
              <w:t>2</w:t>
            </w:r>
          </w:p>
        </w:tc>
      </w:tr>
    </w:tbl>
    <w:p w:rsidR="00960343" w:rsidRPr="00784DDB" w:rsidRDefault="00960343" w:rsidP="00960343">
      <w:pPr>
        <w:jc w:val="both"/>
      </w:pPr>
    </w:p>
    <w:p w:rsidR="00960343" w:rsidRPr="00784DDB" w:rsidRDefault="00960343" w:rsidP="00960343">
      <w:pPr>
        <w:ind w:firstLine="397"/>
        <w:jc w:val="both"/>
      </w:pPr>
      <w:r w:rsidRPr="00784DDB">
        <w:t>През предходната учебна година всички педагогически специалисти са участвали във форми на квалификация на различни нива в следните тематични направления:</w:t>
      </w:r>
    </w:p>
    <w:p w:rsidR="00960343" w:rsidRPr="00784DDB" w:rsidRDefault="00960343" w:rsidP="00960343">
      <w:pPr>
        <w:ind w:firstLine="397"/>
        <w:jc w:val="both"/>
      </w:pPr>
    </w:p>
    <w:tbl>
      <w:tblPr>
        <w:tblW w:w="9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3"/>
        <w:gridCol w:w="1295"/>
        <w:gridCol w:w="1521"/>
        <w:gridCol w:w="1521"/>
        <w:gridCol w:w="1515"/>
        <w:gridCol w:w="1940"/>
      </w:tblGrid>
      <w:tr w:rsidR="00960343" w:rsidRPr="00784DDB" w:rsidTr="00960343">
        <w:trPr>
          <w:trHeight w:val="1104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Ниво на квалификационни форми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Оперативни програми и проекти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Национални програми на МОН за квалификация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Регионални програми за квалификация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Общински програми за квалификация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Вътрешно</w:t>
            </w:r>
          </w:p>
          <w:p w:rsidR="00960343" w:rsidRPr="00784DDB" w:rsidRDefault="00960343">
            <w:pPr>
              <w:jc w:val="center"/>
            </w:pPr>
            <w:r w:rsidRPr="00784DDB">
              <w:t>институционални</w:t>
            </w:r>
          </w:p>
        </w:tc>
      </w:tr>
      <w:tr w:rsidR="00960343" w:rsidRPr="00784DDB" w:rsidTr="00960343">
        <w:trPr>
          <w:trHeight w:val="1104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t>Брой педагогически специалисти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B53F56">
            <w:pPr>
              <w:jc w:val="center"/>
            </w:pPr>
            <w:r w:rsidRPr="00784DDB"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D002E5">
            <w:pPr>
              <w:jc w:val="center"/>
            </w:pPr>
            <w:r w:rsidRPr="00784DDB"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D002E5">
            <w:pPr>
              <w:jc w:val="center"/>
            </w:pPr>
            <w:r w:rsidRPr="00784DDB"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>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center"/>
            </w:pPr>
            <w:r w:rsidRPr="00784DDB">
              <w:t>7</w:t>
            </w:r>
          </w:p>
        </w:tc>
      </w:tr>
      <w:tr w:rsidR="00960343" w:rsidRPr="00784DDB" w:rsidTr="00960343">
        <w:trPr>
          <w:trHeight w:val="1104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lastRenderedPageBreak/>
              <w:t>Тематични направления</w:t>
            </w:r>
          </w:p>
        </w:tc>
        <w:tc>
          <w:tcPr>
            <w:tcW w:w="7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  <w:r w:rsidRPr="00784DDB">
              <w:t xml:space="preserve">Подобряване на работата с ученици за постигане на по-добри резултати; </w:t>
            </w:r>
          </w:p>
          <w:p w:rsidR="00960343" w:rsidRPr="00784DDB" w:rsidRDefault="00960343">
            <w:pPr>
              <w:jc w:val="both"/>
            </w:pPr>
            <w:r w:rsidRPr="00784DDB">
              <w:t>Квалификационни форми, допринасящи за професионално, кариерно и личностно развитие на педагогическите кадри.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36"/>
            </w:tblGrid>
            <w:tr w:rsidR="009253E8" w:rsidRPr="00784DDB" w:rsidTr="009253E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36"/>
                  </w:tblGrid>
                  <w:tr w:rsidR="009253E8" w:rsidRPr="00784DDB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9253E8" w:rsidRPr="00784DDB" w:rsidRDefault="00C5107F" w:rsidP="00C5107F">
                        <w:pPr>
                          <w:outlineLvl w:val="0"/>
                          <w:rPr>
                            <w:bCs/>
                            <w:color w:val="000000" w:themeColor="text1"/>
                            <w:kern w:val="36"/>
                          </w:rPr>
                        </w:pPr>
                        <w:proofErr w:type="spellStart"/>
                        <w:r w:rsidRPr="00784DDB">
                          <w:rPr>
                            <w:shd w:val="clear" w:color="auto" w:fill="FFFFFF"/>
                          </w:rPr>
                          <w:t>Уебинари</w:t>
                        </w:r>
                        <w:proofErr w:type="spellEnd"/>
                        <w:r w:rsidRPr="00784DDB">
                          <w:rPr>
                            <w:color w:val="053264"/>
                            <w:shd w:val="clear" w:color="auto" w:fill="FFFFFF"/>
                          </w:rPr>
                          <w:t>:</w:t>
                        </w:r>
                        <w:r w:rsidR="00AE2FFC" w:rsidRPr="00784DDB">
                          <w:rPr>
                            <w:color w:val="053264"/>
                            <w:shd w:val="clear" w:color="auto" w:fill="FFFFFF"/>
                          </w:rPr>
                          <w:t> </w:t>
                        </w:r>
                        <w:r w:rsidR="00AE2FFC" w:rsidRPr="00784DDB">
                          <w:rPr>
                            <w:rStyle w:val="ab"/>
                            <w:b w:val="0"/>
                            <w:color w:val="202020"/>
                            <w:shd w:val="clear" w:color="auto" w:fill="FFFFFF"/>
                          </w:rPr>
                          <w:t xml:space="preserve">"3 работещи практики за развиване на социално-емоционални </w:t>
                        </w:r>
                        <w:r w:rsidRPr="00784DDB">
                          <w:rPr>
                            <w:rStyle w:val="ab"/>
                            <w:b w:val="0"/>
                            <w:color w:val="202020"/>
                            <w:shd w:val="clear" w:color="auto" w:fill="FFFFFF"/>
                          </w:rPr>
                          <w:t>у</w:t>
                        </w:r>
                        <w:r w:rsidR="00AE2FFC" w:rsidRPr="00784DDB">
                          <w:rPr>
                            <w:rStyle w:val="ab"/>
                            <w:b w:val="0"/>
                            <w:color w:val="202020"/>
                            <w:shd w:val="clear" w:color="auto" w:fill="FFFFFF"/>
                          </w:rPr>
                          <w:t xml:space="preserve">мения в </w:t>
                        </w:r>
                        <w:proofErr w:type="spellStart"/>
                        <w:r w:rsidR="00AE2FFC" w:rsidRPr="00784DDB">
                          <w:rPr>
                            <w:rStyle w:val="ab"/>
                            <w:b w:val="0"/>
                            <w:color w:val="202020"/>
                            <w:shd w:val="clear" w:color="auto" w:fill="FFFFFF"/>
                          </w:rPr>
                          <w:t>клас"</w:t>
                        </w:r>
                        <w:r w:rsidR="00B44F46" w:rsidRPr="00784DDB">
                          <w:rPr>
                            <w:rStyle w:val="ab"/>
                            <w:b w:val="0"/>
                            <w:color w:val="202020"/>
                            <w:shd w:val="clear" w:color="auto" w:fill="FFFFFF"/>
                          </w:rPr>
                          <w:t>,</w:t>
                        </w:r>
                        <w:r w:rsidR="00B53F56" w:rsidRPr="00784DDB">
                          <w:rPr>
                            <w:rStyle w:val="ab"/>
                            <w:b w:val="0"/>
                            <w:color w:val="202020"/>
                            <w:shd w:val="clear" w:color="auto" w:fill="FFFFFF"/>
                          </w:rPr>
                          <w:t>„</w:t>
                        </w:r>
                        <w:r w:rsidR="00B53F56" w:rsidRPr="00784DDB">
                          <w:rPr>
                            <w:bCs/>
                            <w:color w:val="000000" w:themeColor="text1"/>
                            <w:kern w:val="36"/>
                          </w:rPr>
                          <w:t>Р</w:t>
                        </w:r>
                        <w:r w:rsidR="009253E8" w:rsidRPr="00784DDB">
                          <w:rPr>
                            <w:bCs/>
                            <w:color w:val="000000" w:themeColor="text1"/>
                            <w:kern w:val="36"/>
                          </w:rPr>
                          <w:t>абота</w:t>
                        </w:r>
                        <w:proofErr w:type="spellEnd"/>
                        <w:r w:rsidR="009253E8" w:rsidRPr="00784DDB">
                          <w:rPr>
                            <w:bCs/>
                            <w:color w:val="000000" w:themeColor="text1"/>
                            <w:kern w:val="36"/>
                          </w:rPr>
                          <w:t xml:space="preserve"> с деца </w:t>
                        </w:r>
                        <w:proofErr w:type="spellStart"/>
                        <w:r w:rsidR="009253E8" w:rsidRPr="00784DDB">
                          <w:rPr>
                            <w:bCs/>
                            <w:color w:val="000000" w:themeColor="text1"/>
                            <w:kern w:val="36"/>
                          </w:rPr>
                          <w:t>билингви</w:t>
                        </w:r>
                        <w:proofErr w:type="spellEnd"/>
                        <w:r w:rsidRPr="00784DDB">
                          <w:rPr>
                            <w:bCs/>
                            <w:color w:val="000000" w:themeColor="text1"/>
                            <w:kern w:val="36"/>
                          </w:rPr>
                          <w:t>“</w:t>
                        </w:r>
                        <w:r w:rsidR="009253E8" w:rsidRPr="00784DDB">
                          <w:rPr>
                            <w:bCs/>
                            <w:color w:val="000000" w:themeColor="text1"/>
                            <w:kern w:val="36"/>
                          </w:rPr>
                          <w:t>:</w:t>
                        </w:r>
                      </w:p>
                    </w:tc>
                  </w:tr>
                </w:tbl>
                <w:p w:rsidR="009253E8" w:rsidRPr="00784DDB" w:rsidRDefault="009253E8" w:rsidP="009253E8">
                  <w:pPr>
                    <w:rPr>
                      <w:color w:val="000000" w:themeColor="text1"/>
                    </w:rPr>
                  </w:pPr>
                </w:p>
              </w:tc>
            </w:tr>
          </w:tbl>
          <w:p w:rsidR="009253E8" w:rsidRPr="00784DDB" w:rsidRDefault="009253E8" w:rsidP="009253E8">
            <w:pPr>
              <w:rPr>
                <w:vanish/>
                <w:color w:val="000000" w:themeColor="text1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36"/>
            </w:tblGrid>
            <w:tr w:rsidR="009253E8" w:rsidRPr="00784DDB" w:rsidTr="009253E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36"/>
                  </w:tblGrid>
                  <w:tr w:rsidR="009253E8" w:rsidRPr="00784DDB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9253E8" w:rsidRPr="00784DDB" w:rsidRDefault="00784DDB" w:rsidP="009253E8">
                        <w:pPr>
                          <w:numPr>
                            <w:ilvl w:val="0"/>
                            <w:numId w:val="10"/>
                          </w:numPr>
                          <w:spacing w:line="315" w:lineRule="atLeast"/>
                          <w:ind w:left="0"/>
                          <w:rPr>
                            <w:color w:val="000000" w:themeColor="text1"/>
                          </w:rPr>
                        </w:pPr>
                        <w:hyperlink r:id="rId6" w:tgtFrame="_blank" w:history="1">
                          <w:r w:rsidR="009253E8" w:rsidRPr="00784DDB">
                            <w:rPr>
                              <w:bCs/>
                              <w:color w:val="000000" w:themeColor="text1"/>
                              <w:u w:val="single"/>
                            </w:rPr>
                            <w:t>Батман на помощ със скучните задачи или как децата да решават задачи сами?</w:t>
                          </w:r>
                        </w:hyperlink>
                      </w:p>
                      <w:p w:rsidR="009253E8" w:rsidRPr="00784DDB" w:rsidRDefault="00784DDB" w:rsidP="009253E8">
                        <w:pPr>
                          <w:numPr>
                            <w:ilvl w:val="0"/>
                            <w:numId w:val="10"/>
                          </w:numPr>
                          <w:spacing w:line="315" w:lineRule="atLeast"/>
                          <w:ind w:left="0"/>
                          <w:rPr>
                            <w:color w:val="000000" w:themeColor="text1"/>
                          </w:rPr>
                        </w:pPr>
                        <w:hyperlink r:id="rId7" w:tgtFrame="_blank" w:history="1">
                          <w:r w:rsidR="009253E8" w:rsidRPr="00784DDB">
                            <w:rPr>
                              <w:bCs/>
                              <w:color w:val="000000" w:themeColor="text1"/>
                              <w:u w:val="single"/>
                            </w:rPr>
                            <w:t>Прекалена притеснителност у децата – как да им помогнем? + 4 допълнителни съвета</w:t>
                          </w:r>
                        </w:hyperlink>
                      </w:p>
                      <w:p w:rsidR="009253E8" w:rsidRPr="00784DDB" w:rsidRDefault="00784DDB" w:rsidP="009253E8">
                        <w:pPr>
                          <w:numPr>
                            <w:ilvl w:val="0"/>
                            <w:numId w:val="10"/>
                          </w:numPr>
                          <w:spacing w:line="315" w:lineRule="atLeast"/>
                          <w:ind w:left="0"/>
                          <w:rPr>
                            <w:color w:val="000000" w:themeColor="text1"/>
                          </w:rPr>
                        </w:pPr>
                        <w:hyperlink r:id="rId8" w:tgtFrame="_blank" w:history="1">
                          <w:r w:rsidR="009253E8" w:rsidRPr="00784DDB">
                            <w:rPr>
                              <w:bCs/>
                              <w:color w:val="000000" w:themeColor="text1"/>
                              <w:u w:val="single"/>
                            </w:rPr>
                            <w:t>3 изпитани практики, с които да научим учениците да вярват в собствените си сили   </w:t>
                          </w:r>
                        </w:hyperlink>
                      </w:p>
                      <w:p w:rsidR="009253E8" w:rsidRPr="00784DDB" w:rsidRDefault="00784DDB" w:rsidP="009253E8">
                        <w:pPr>
                          <w:numPr>
                            <w:ilvl w:val="0"/>
                            <w:numId w:val="10"/>
                          </w:numPr>
                          <w:spacing w:line="315" w:lineRule="atLeast"/>
                          <w:ind w:left="0"/>
                          <w:rPr>
                            <w:color w:val="000000" w:themeColor="text1"/>
                          </w:rPr>
                        </w:pPr>
                        <w:hyperlink r:id="rId9" w:tgtFrame="_blank" w:history="1">
                          <w:r w:rsidR="009253E8" w:rsidRPr="00784DDB">
                            <w:rPr>
                              <w:bCs/>
                              <w:color w:val="000000" w:themeColor="text1"/>
                              <w:u w:val="single"/>
                            </w:rPr>
                            <w:t>Без повече “не знам” и “не мога” в час? 3 практични съвета как да го постигнете</w:t>
                          </w:r>
                        </w:hyperlink>
                      </w:p>
                      <w:p w:rsidR="009253E8" w:rsidRPr="00784DDB" w:rsidRDefault="00784DDB" w:rsidP="009253E8">
                        <w:pPr>
                          <w:numPr>
                            <w:ilvl w:val="0"/>
                            <w:numId w:val="10"/>
                          </w:numPr>
                          <w:spacing w:line="315" w:lineRule="atLeast"/>
                          <w:ind w:left="0"/>
                          <w:rPr>
                            <w:color w:val="000000" w:themeColor="text1"/>
                          </w:rPr>
                        </w:pPr>
                        <w:hyperlink r:id="rId10" w:tgtFrame="_blank" w:history="1">
                          <w:r w:rsidR="009253E8" w:rsidRPr="00784DDB">
                            <w:rPr>
                              <w:bCs/>
                              <w:color w:val="000000" w:themeColor="text1"/>
                              <w:u w:val="single"/>
                            </w:rPr>
                            <w:t>Учене чрез грешки – Или защо грешките в класната стая са нещо полезно</w:t>
                          </w:r>
                        </w:hyperlink>
                      </w:p>
                      <w:p w:rsidR="009253E8" w:rsidRPr="00784DDB" w:rsidRDefault="009253E8" w:rsidP="00B53F56">
                        <w:pPr>
                          <w:spacing w:line="315" w:lineRule="atLeast"/>
                          <w:rPr>
                            <w:color w:val="000000" w:themeColor="text1"/>
                          </w:rPr>
                        </w:pPr>
                        <w:r w:rsidRPr="00784DDB">
                          <w:rPr>
                            <w:bCs/>
                            <w:color w:val="000000" w:themeColor="text1"/>
                            <w:u w:val="single"/>
                          </w:rPr>
                          <w:t xml:space="preserve">Учители или родители трябва </w:t>
                        </w:r>
                        <w:r w:rsidR="00B53F56" w:rsidRPr="00784DDB">
                          <w:rPr>
                            <w:bCs/>
                            <w:color w:val="000000" w:themeColor="text1"/>
                            <w:u w:val="single"/>
                          </w:rPr>
                          <w:t>да развиват емпатия у учениците“</w:t>
                        </w:r>
                      </w:p>
                      <w:p w:rsidR="009253E8" w:rsidRPr="00784DDB" w:rsidRDefault="009253E8" w:rsidP="009253E8">
                        <w:pPr>
                          <w:spacing w:line="315" w:lineRule="atLeast"/>
                          <w:rPr>
                            <w:color w:val="000000" w:themeColor="text1"/>
                          </w:rPr>
                        </w:pPr>
                        <w:r w:rsidRPr="00784DDB">
                          <w:rPr>
                            <w:color w:val="000000" w:themeColor="text1"/>
                          </w:rPr>
                          <w:t> </w:t>
                        </w:r>
                      </w:p>
                    </w:tc>
                  </w:tr>
                </w:tbl>
                <w:p w:rsidR="009253E8" w:rsidRPr="00784DDB" w:rsidRDefault="009253E8" w:rsidP="009253E8">
                  <w:pPr>
                    <w:rPr>
                      <w:color w:val="000000" w:themeColor="text1"/>
                    </w:rPr>
                  </w:pPr>
                </w:p>
              </w:tc>
            </w:tr>
          </w:tbl>
          <w:p w:rsidR="009253E8" w:rsidRPr="00784DDB" w:rsidRDefault="007C5C5A" w:rsidP="00D002E5">
            <w:pPr>
              <w:jc w:val="both"/>
            </w:pPr>
            <w:r w:rsidRPr="00784DDB">
              <w:t xml:space="preserve">„Прилагане на инструментариум за ранно идентифициране на ученици в риск от преждевременно напускане на образователната система и за диференциран подход при определяне на потребностите им от предоставяне на индивидуална </w:t>
            </w:r>
            <w:proofErr w:type="spellStart"/>
            <w:r w:rsidRPr="00784DDB">
              <w:t>подкрепа.“,Проект</w:t>
            </w:r>
            <w:proofErr w:type="spellEnd"/>
            <w:r w:rsidRPr="00784DDB">
              <w:t xml:space="preserve"> „Подкрепа за успех“</w:t>
            </w:r>
          </w:p>
          <w:p w:rsidR="00B50117" w:rsidRPr="00784DDB" w:rsidRDefault="008B4789" w:rsidP="00D002E5">
            <w:pPr>
              <w:jc w:val="both"/>
            </w:pPr>
            <w:r w:rsidRPr="00784DDB">
              <w:t xml:space="preserve">„Работа в дигитална среда с платформите на </w:t>
            </w:r>
            <w:r w:rsidRPr="00784DDB">
              <w:rPr>
                <w:lang w:val="en-US"/>
              </w:rPr>
              <w:t xml:space="preserve">MICROSOFT </w:t>
            </w:r>
            <w:r w:rsidRPr="00784DDB">
              <w:t xml:space="preserve">и </w:t>
            </w:r>
            <w:r w:rsidRPr="00784DDB">
              <w:rPr>
                <w:lang w:val="en-US"/>
              </w:rPr>
              <w:t>GOOGLE”</w:t>
            </w:r>
            <w:r w:rsidR="000C33CB" w:rsidRPr="00784DDB">
              <w:t xml:space="preserve">, по </w:t>
            </w:r>
            <w:proofErr w:type="spellStart"/>
            <w:r w:rsidR="000C33CB" w:rsidRPr="00784DDB">
              <w:t>НП“Квалификация</w:t>
            </w:r>
            <w:proofErr w:type="spellEnd"/>
            <w:r w:rsidR="000C33CB" w:rsidRPr="00784DDB">
              <w:t xml:space="preserve"> на педагогическите специалисти“</w:t>
            </w:r>
          </w:p>
          <w:p w:rsidR="00B50117" w:rsidRPr="00784DDB" w:rsidRDefault="00B53F56" w:rsidP="00D002E5">
            <w:pPr>
              <w:jc w:val="both"/>
            </w:pPr>
            <w:r w:rsidRPr="00784DDB">
              <w:t>“</w:t>
            </w:r>
            <w:proofErr w:type="spellStart"/>
            <w:r w:rsidRPr="00784DDB">
              <w:t>Киберсигурност</w:t>
            </w:r>
            <w:proofErr w:type="spellEnd"/>
            <w:r w:rsidRPr="00784DDB">
              <w:t xml:space="preserve">, дигитално гражданство за учители и превенция на рисковете за децата в мрежата” , по </w:t>
            </w:r>
            <w:r w:rsidR="007E2168" w:rsidRPr="00784DDB">
              <w:t xml:space="preserve">Европейски проект КПРПС - </w:t>
            </w:r>
            <w:r w:rsidR="008B4789" w:rsidRPr="00784DDB">
              <w:t>3 квалификационни кредита</w:t>
            </w:r>
            <w:r w:rsidR="003432CE" w:rsidRPr="00784DDB">
              <w:t>, 48 ч.</w:t>
            </w:r>
          </w:p>
          <w:p w:rsidR="00C5107F" w:rsidRPr="00784DDB" w:rsidRDefault="00C5107F" w:rsidP="00D002E5">
            <w:pPr>
              <w:jc w:val="both"/>
            </w:pPr>
            <w:r w:rsidRPr="00784DDB">
              <w:rPr>
                <w:lang w:val="en-US"/>
              </w:rPr>
              <w:t>“Me</w:t>
            </w:r>
            <w:proofErr w:type="spellStart"/>
            <w:r w:rsidRPr="00784DDB">
              <w:t>тодика</w:t>
            </w:r>
            <w:proofErr w:type="spellEnd"/>
            <w:r w:rsidRPr="00784DDB">
              <w:t xml:space="preserve"> на обучението по </w:t>
            </w:r>
            <w:proofErr w:type="spellStart"/>
            <w:proofErr w:type="gramStart"/>
            <w:r w:rsidRPr="00784DDB">
              <w:t>изобр.изкуство</w:t>
            </w:r>
            <w:proofErr w:type="gramEnd"/>
            <w:r w:rsidRPr="00784DDB">
              <w:t>“,“Съвременни</w:t>
            </w:r>
            <w:proofErr w:type="spellEnd"/>
            <w:r w:rsidRPr="00784DDB">
              <w:t xml:space="preserve"> живописни </w:t>
            </w:r>
            <w:proofErr w:type="spellStart"/>
            <w:r w:rsidRPr="00784DDB">
              <w:t>техники“,“Дизайн</w:t>
            </w:r>
            <w:proofErr w:type="spellEnd"/>
            <w:r w:rsidRPr="00784DDB">
              <w:t xml:space="preserve"> и оформление на учебната презентация“</w:t>
            </w:r>
            <w:r w:rsidR="000C33CB" w:rsidRPr="00784DDB">
              <w:t>-самофинансиране</w:t>
            </w:r>
          </w:p>
          <w:p w:rsidR="008B4789" w:rsidRPr="00784DDB" w:rsidRDefault="008B4789" w:rsidP="00D002E5">
            <w:pPr>
              <w:jc w:val="both"/>
            </w:pPr>
            <w:r w:rsidRPr="00784DDB">
              <w:t>„Мотивация, лидерство, екипност“</w:t>
            </w:r>
            <w:r w:rsidR="003432CE" w:rsidRPr="00784DDB">
              <w:t>- 3 кредита</w:t>
            </w:r>
          </w:p>
          <w:p w:rsidR="008B4789" w:rsidRPr="00784DDB" w:rsidRDefault="008B4789" w:rsidP="00D002E5">
            <w:pPr>
              <w:jc w:val="both"/>
              <w:rPr>
                <w:lang w:val="en-US"/>
              </w:rPr>
            </w:pPr>
            <w:r w:rsidRPr="00784DDB">
              <w:rPr>
                <w:lang w:val="en-US"/>
              </w:rPr>
              <w:t>“</w:t>
            </w:r>
            <w:r w:rsidRPr="00784DDB">
              <w:t xml:space="preserve">Работа с родителската общност на ученици от уязвими </w:t>
            </w:r>
            <w:proofErr w:type="spellStart"/>
            <w:proofErr w:type="gramStart"/>
            <w:r w:rsidRPr="00784DDB">
              <w:t>групи“</w:t>
            </w:r>
            <w:proofErr w:type="gramEnd"/>
            <w:r w:rsidR="00C5107F" w:rsidRPr="00784DDB">
              <w:t>по</w:t>
            </w:r>
            <w:proofErr w:type="spellEnd"/>
            <w:r w:rsidR="00C5107F" w:rsidRPr="00784DDB">
              <w:t xml:space="preserve"> </w:t>
            </w:r>
            <w:proofErr w:type="spellStart"/>
            <w:r w:rsidR="00C5107F" w:rsidRPr="00784DDB">
              <w:t>Проект“подкрепа</w:t>
            </w:r>
            <w:proofErr w:type="spellEnd"/>
            <w:r w:rsidR="00C5107F" w:rsidRPr="00784DDB">
              <w:t xml:space="preserve"> за успех“</w:t>
            </w:r>
          </w:p>
          <w:p w:rsidR="007E2168" w:rsidRPr="00784DDB" w:rsidRDefault="007E2168" w:rsidP="00D002E5">
            <w:pPr>
              <w:jc w:val="both"/>
            </w:pPr>
          </w:p>
          <w:p w:rsidR="00B50117" w:rsidRPr="00784DDB" w:rsidRDefault="003432CE" w:rsidP="00D002E5">
            <w:pPr>
              <w:jc w:val="both"/>
              <w:rPr>
                <w:bCs/>
                <w:shd w:val="clear" w:color="auto" w:fill="FFFFFF"/>
              </w:rPr>
            </w:pPr>
            <w:r w:rsidRPr="00784DDB">
              <w:rPr>
                <w:bCs/>
                <w:shd w:val="clear" w:color="auto" w:fill="FFFFFF"/>
                <w:lang w:val="en-US"/>
              </w:rPr>
              <w:t>“</w:t>
            </w:r>
            <w:r w:rsidR="005226FF" w:rsidRPr="00784DDB">
              <w:rPr>
                <w:bCs/>
                <w:shd w:val="clear" w:color="auto" w:fill="FFFFFF"/>
              </w:rPr>
              <w:t>Методика за обучени</w:t>
            </w:r>
            <w:r w:rsidRPr="00784DDB">
              <w:rPr>
                <w:bCs/>
                <w:shd w:val="clear" w:color="auto" w:fill="FFFFFF"/>
              </w:rPr>
              <w:t>е на децата и учениците по БДП</w:t>
            </w:r>
            <w:r w:rsidRPr="00784DDB">
              <w:rPr>
                <w:bCs/>
                <w:shd w:val="clear" w:color="auto" w:fill="FFFFFF"/>
                <w:lang w:val="en-US"/>
              </w:rPr>
              <w:t>”</w:t>
            </w:r>
            <w:r w:rsidRPr="00784DDB">
              <w:rPr>
                <w:bCs/>
                <w:shd w:val="clear" w:color="auto" w:fill="FFFFFF"/>
              </w:rPr>
              <w:t xml:space="preserve"> </w:t>
            </w:r>
            <w:r w:rsidRPr="00784DDB">
              <w:rPr>
                <w:bCs/>
                <w:shd w:val="clear" w:color="auto" w:fill="FFFFFF"/>
                <w:lang w:val="en-US"/>
              </w:rPr>
              <w:t xml:space="preserve">– 2 </w:t>
            </w:r>
            <w:r w:rsidRPr="00784DDB">
              <w:rPr>
                <w:bCs/>
                <w:shd w:val="clear" w:color="auto" w:fill="FFFFFF"/>
              </w:rPr>
              <w:t>кредита, 32 ч.</w:t>
            </w:r>
          </w:p>
          <w:p w:rsidR="003432CE" w:rsidRPr="00784DDB" w:rsidRDefault="003432CE" w:rsidP="00D002E5">
            <w:pPr>
              <w:jc w:val="both"/>
              <w:rPr>
                <w:bCs/>
                <w:shd w:val="clear" w:color="auto" w:fill="FFFFFF"/>
              </w:rPr>
            </w:pPr>
            <w:r w:rsidRPr="00784DDB">
              <w:rPr>
                <w:bCs/>
                <w:shd w:val="clear" w:color="auto" w:fill="FFFFFF"/>
                <w:lang w:val="en-US"/>
              </w:rPr>
              <w:t>“</w:t>
            </w:r>
            <w:r w:rsidRPr="00784DDB">
              <w:rPr>
                <w:bCs/>
                <w:shd w:val="clear" w:color="auto" w:fill="FFFFFF"/>
              </w:rPr>
              <w:t>Методика на обучението по компютърно моделиране 3 и 4 клас</w:t>
            </w:r>
            <w:r w:rsidRPr="00784DDB">
              <w:rPr>
                <w:bCs/>
                <w:shd w:val="clear" w:color="auto" w:fill="FFFFFF"/>
                <w:lang w:val="en-US"/>
              </w:rPr>
              <w:t>”</w:t>
            </w:r>
            <w:r w:rsidRPr="00784DDB">
              <w:rPr>
                <w:bCs/>
                <w:shd w:val="clear" w:color="auto" w:fill="FFFFFF"/>
              </w:rPr>
              <w:t>,</w:t>
            </w:r>
            <w:r w:rsidRPr="00784DDB">
              <w:rPr>
                <w:bCs/>
                <w:shd w:val="clear" w:color="auto" w:fill="FFFFFF"/>
                <w:lang w:val="en-US"/>
              </w:rPr>
              <w:t xml:space="preserve"> – 2 </w:t>
            </w:r>
            <w:r w:rsidRPr="00784DDB">
              <w:rPr>
                <w:bCs/>
                <w:shd w:val="clear" w:color="auto" w:fill="FFFFFF"/>
              </w:rPr>
              <w:t>кредита, 32 ч.</w:t>
            </w:r>
          </w:p>
          <w:p w:rsidR="003432CE" w:rsidRPr="00784DDB" w:rsidRDefault="003432CE" w:rsidP="003432CE">
            <w:pPr>
              <w:jc w:val="both"/>
            </w:pPr>
            <w:r w:rsidRPr="00784DDB">
              <w:t>,, Научно –методически аспекти на организация на училището и процеса на обучение</w:t>
            </w:r>
            <w:r w:rsidRPr="00784DDB">
              <w:rPr>
                <w:lang w:val="en-US"/>
              </w:rPr>
              <w:t>”</w:t>
            </w:r>
          </w:p>
          <w:p w:rsidR="00B50117" w:rsidRPr="00784DDB" w:rsidRDefault="003432CE" w:rsidP="00E547CB">
            <w:pPr>
              <w:jc w:val="both"/>
            </w:pPr>
            <w:r w:rsidRPr="00784DDB">
              <w:t>„Мотивация, лидерство, екипност“- 3 кредита</w:t>
            </w:r>
          </w:p>
        </w:tc>
      </w:tr>
    </w:tbl>
    <w:p w:rsidR="0059615E" w:rsidRPr="00784DDB" w:rsidRDefault="0059615E" w:rsidP="00960343">
      <w:pPr>
        <w:ind w:firstLine="397"/>
        <w:jc w:val="both"/>
      </w:pPr>
    </w:p>
    <w:p w:rsidR="00960343" w:rsidRPr="00784DDB" w:rsidRDefault="00960343" w:rsidP="00960343">
      <w:pPr>
        <w:ind w:firstLine="397"/>
        <w:jc w:val="both"/>
      </w:pPr>
      <w:r w:rsidRPr="00784DDB">
        <w:t>За финансиране участието във форми на квалифика</w:t>
      </w:r>
      <w:r w:rsidR="00D2695A" w:rsidRPr="00784DDB">
        <w:t>ция на различни нива за уч. 2020</w:t>
      </w:r>
      <w:r w:rsidR="002D3691" w:rsidRPr="00784DDB">
        <w:t>/20</w:t>
      </w:r>
      <w:r w:rsidR="00D2695A" w:rsidRPr="00784DDB">
        <w:t>2</w:t>
      </w:r>
      <w:r w:rsidR="002D3691" w:rsidRPr="00784DDB">
        <w:t>1</w:t>
      </w:r>
      <w:r w:rsidRPr="00784DDB">
        <w:t xml:space="preserve"> г. година са пре</w:t>
      </w:r>
      <w:r w:rsidR="002F679A" w:rsidRPr="00784DDB">
        <w:t xml:space="preserve">двидени средства в размер на </w:t>
      </w:r>
      <w:r w:rsidR="007C5C5A" w:rsidRPr="00784DDB">
        <w:t xml:space="preserve">1602 </w:t>
      </w:r>
      <w:r w:rsidR="00B30517" w:rsidRPr="00784DDB">
        <w:t xml:space="preserve">лв. и са разходвани </w:t>
      </w:r>
      <w:r w:rsidR="00F70E4C" w:rsidRPr="00784DDB">
        <w:t>410</w:t>
      </w:r>
      <w:r w:rsidR="007C5C5A" w:rsidRPr="00784DDB">
        <w:t xml:space="preserve"> лв. до 14.09.</w:t>
      </w:r>
      <w:r w:rsidR="002F679A" w:rsidRPr="00784DDB">
        <w:t xml:space="preserve"> 20</w:t>
      </w:r>
      <w:r w:rsidR="00D2695A" w:rsidRPr="00784DDB">
        <w:t>2</w:t>
      </w:r>
      <w:r w:rsidR="002F679A" w:rsidRPr="00784DDB">
        <w:t>1</w:t>
      </w:r>
      <w:r w:rsidRPr="00784DDB">
        <w:t xml:space="preserve"> г.</w:t>
      </w:r>
    </w:p>
    <w:p w:rsidR="00960343" w:rsidRPr="00784DDB" w:rsidRDefault="00960343" w:rsidP="00960343">
      <w:pPr>
        <w:ind w:firstLine="397"/>
        <w:jc w:val="both"/>
      </w:pPr>
      <w:r w:rsidRPr="00784DDB">
        <w:lastRenderedPageBreak/>
        <w:t>Силните страни на проведените форми за квалификация са:</w:t>
      </w:r>
    </w:p>
    <w:p w:rsidR="00960343" w:rsidRPr="00784DDB" w:rsidRDefault="00960343" w:rsidP="0096034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обогатяване  методиката на обучение, възпитание и социализация;</w:t>
      </w:r>
    </w:p>
    <w:p w:rsidR="00960343" w:rsidRPr="00784DDB" w:rsidRDefault="00960343" w:rsidP="0096034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споделяне на добри практики при квалификации и тяхното осъвременяване чрез нови идеи и форми на реализация;</w:t>
      </w:r>
    </w:p>
    <w:p w:rsidR="00960343" w:rsidRPr="00784DDB" w:rsidRDefault="00960343" w:rsidP="0096034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създаване на екипи, мислещи и действащи позитивно;</w:t>
      </w:r>
    </w:p>
    <w:p w:rsidR="00960343" w:rsidRPr="00784DDB" w:rsidRDefault="00960343" w:rsidP="0096034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експериментиране с нови идеи;</w:t>
      </w:r>
    </w:p>
    <w:p w:rsidR="00960343" w:rsidRPr="00784DDB" w:rsidRDefault="00960343" w:rsidP="001436F7">
      <w:pPr>
        <w:pStyle w:val="a7"/>
        <w:numPr>
          <w:ilvl w:val="0"/>
          <w:numId w:val="3"/>
        </w:numPr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създаване на нови контакти.</w:t>
      </w:r>
    </w:p>
    <w:p w:rsidR="00960343" w:rsidRPr="00784DDB" w:rsidRDefault="00960343" w:rsidP="00960343">
      <w:pPr>
        <w:ind w:firstLine="397"/>
        <w:jc w:val="both"/>
      </w:pPr>
      <w:r w:rsidRPr="00784DDB">
        <w:t>Поради добре подбрани и планирани теми и форми за квалификация не се констатират слаби страни.</w:t>
      </w:r>
    </w:p>
    <w:p w:rsidR="00960343" w:rsidRPr="00784DDB" w:rsidRDefault="00960343" w:rsidP="00960343">
      <w:pPr>
        <w:ind w:firstLine="397"/>
        <w:jc w:val="both"/>
      </w:pPr>
      <w:r w:rsidRPr="00784DDB">
        <w:t>С участието на педагогическите специалисти в институционални и извънучилищни квалификационни форми се постигна:</w:t>
      </w:r>
    </w:p>
    <w:p w:rsidR="00960343" w:rsidRPr="00784DDB" w:rsidRDefault="00960343" w:rsidP="0096034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осъвременяване на знанията по предметната област на учителите;</w:t>
      </w:r>
    </w:p>
    <w:p w:rsidR="00960343" w:rsidRPr="00784DDB" w:rsidRDefault="00960343" w:rsidP="0096034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познаване и прилагане на съвременни методи на обучение, оценяване и възпитание;</w:t>
      </w:r>
    </w:p>
    <w:p w:rsidR="00960343" w:rsidRPr="00784DDB" w:rsidRDefault="00960343" w:rsidP="009629A6">
      <w:pPr>
        <w:pStyle w:val="a7"/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професионална подкрепа и адаптиране на младите специалисти.</w:t>
      </w:r>
    </w:p>
    <w:p w:rsidR="00960343" w:rsidRPr="00784DDB" w:rsidRDefault="00960343" w:rsidP="00960343">
      <w:pPr>
        <w:ind w:firstLine="397"/>
        <w:jc w:val="both"/>
      </w:pPr>
      <w:r w:rsidRPr="00784DDB">
        <w:t>В резултат от повишените професионални компетентности на учителите се констатира:</w:t>
      </w:r>
    </w:p>
    <w:p w:rsidR="00960343" w:rsidRPr="00784DDB" w:rsidRDefault="00960343" w:rsidP="0096034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подобряване на ефективността на образователния процес и учебните резултати на учениците;</w:t>
      </w:r>
    </w:p>
    <w:p w:rsidR="00960343" w:rsidRPr="00784DDB" w:rsidRDefault="00960343" w:rsidP="00BB40BE">
      <w:pPr>
        <w:pStyle w:val="a7"/>
        <w:numPr>
          <w:ilvl w:val="0"/>
          <w:numId w:val="3"/>
        </w:numPr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създаване на благоприятна и позитивна образователна среда в училището.</w:t>
      </w:r>
    </w:p>
    <w:p w:rsidR="006F5FD7" w:rsidRPr="00784DDB" w:rsidRDefault="006F5FD7" w:rsidP="00BB40BE">
      <w:pPr>
        <w:pStyle w:val="a7"/>
        <w:numPr>
          <w:ilvl w:val="0"/>
          <w:numId w:val="3"/>
        </w:numPr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</w:p>
    <w:p w:rsidR="00960343" w:rsidRPr="00784DDB" w:rsidRDefault="00960343" w:rsidP="00960343">
      <w:pPr>
        <w:numPr>
          <w:ilvl w:val="0"/>
          <w:numId w:val="2"/>
        </w:numPr>
        <w:jc w:val="both"/>
      </w:pPr>
      <w:r w:rsidRPr="00784DDB">
        <w:t>Цел</w:t>
      </w:r>
    </w:p>
    <w:p w:rsidR="00960343" w:rsidRPr="00784DDB" w:rsidRDefault="00960343" w:rsidP="00960343">
      <w:pPr>
        <w:ind w:firstLine="397"/>
        <w:jc w:val="both"/>
      </w:pPr>
      <w:r w:rsidRPr="00784DDB">
        <w:t>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развитие.</w:t>
      </w:r>
    </w:p>
    <w:p w:rsidR="00960343" w:rsidRPr="00784DDB" w:rsidRDefault="00960343" w:rsidP="00960343">
      <w:pPr>
        <w:jc w:val="both"/>
      </w:pPr>
    </w:p>
    <w:p w:rsidR="00960343" w:rsidRPr="00784DDB" w:rsidRDefault="00960343" w:rsidP="00960343">
      <w:pPr>
        <w:numPr>
          <w:ilvl w:val="0"/>
          <w:numId w:val="2"/>
        </w:numPr>
        <w:jc w:val="both"/>
      </w:pPr>
      <w:r w:rsidRPr="00784DDB">
        <w:t>Задачи</w:t>
      </w:r>
    </w:p>
    <w:p w:rsidR="00960343" w:rsidRPr="00784DDB" w:rsidRDefault="00960343" w:rsidP="00960343">
      <w:pPr>
        <w:autoSpaceDE w:val="0"/>
        <w:autoSpaceDN w:val="0"/>
        <w:adjustRightInd w:val="0"/>
        <w:ind w:firstLine="708"/>
        <w:jc w:val="both"/>
      </w:pPr>
      <w:r w:rsidRPr="00784DDB">
        <w:t>3.1. Актуализиране или усъвършенстване на придобити и/или придобиване на нови допълнителни компетентности в съответствие с професионалния профил на изпълняваната длъжност.</w:t>
      </w:r>
    </w:p>
    <w:p w:rsidR="00960343" w:rsidRPr="00784DDB" w:rsidRDefault="00960343" w:rsidP="00960343">
      <w:pPr>
        <w:autoSpaceDE w:val="0"/>
        <w:autoSpaceDN w:val="0"/>
        <w:adjustRightInd w:val="0"/>
        <w:ind w:firstLine="708"/>
        <w:jc w:val="both"/>
      </w:pPr>
      <w:r w:rsidRPr="00784DDB">
        <w:t>3.2. Осигуряване на напредък и подобряване на образователните резултати на учениците.</w:t>
      </w:r>
    </w:p>
    <w:p w:rsidR="00960343" w:rsidRPr="00784DDB" w:rsidRDefault="00960343" w:rsidP="00960343">
      <w:pPr>
        <w:autoSpaceDE w:val="0"/>
        <w:autoSpaceDN w:val="0"/>
        <w:adjustRightInd w:val="0"/>
        <w:ind w:firstLine="708"/>
        <w:jc w:val="both"/>
      </w:pPr>
      <w:r w:rsidRPr="00784DDB">
        <w:t>3.3. Удовлетворяване на професионалните интереси на педагогическия специалист и осигуряване на възможност за планиране на личностното и професионалното му израстване и кариерното му развитие.</w:t>
      </w:r>
    </w:p>
    <w:p w:rsidR="00960343" w:rsidRPr="00784DDB" w:rsidRDefault="00960343" w:rsidP="00960343">
      <w:pPr>
        <w:autoSpaceDE w:val="0"/>
        <w:autoSpaceDN w:val="0"/>
        <w:adjustRightInd w:val="0"/>
        <w:ind w:firstLine="708"/>
        <w:jc w:val="both"/>
      </w:pPr>
      <w:r w:rsidRPr="00784DDB">
        <w:t>3.4. Създаване на условия за превръщане на училището в среда за изява чрез разгръщане на творчеството и иновациите и за обмяната на добри практики;</w:t>
      </w:r>
    </w:p>
    <w:p w:rsidR="00960343" w:rsidRPr="00784DDB" w:rsidRDefault="00960343" w:rsidP="00960343">
      <w:pPr>
        <w:autoSpaceDE w:val="0"/>
        <w:autoSpaceDN w:val="0"/>
        <w:adjustRightInd w:val="0"/>
        <w:ind w:firstLine="708"/>
        <w:jc w:val="both"/>
      </w:pPr>
    </w:p>
    <w:p w:rsidR="00960343" w:rsidRPr="00784DDB" w:rsidRDefault="00960343" w:rsidP="00960343">
      <w:pPr>
        <w:numPr>
          <w:ilvl w:val="0"/>
          <w:numId w:val="2"/>
        </w:numPr>
        <w:jc w:val="both"/>
      </w:pPr>
      <w:r w:rsidRPr="00784DDB">
        <w:t>Очаквани резултати</w:t>
      </w:r>
    </w:p>
    <w:p w:rsidR="00960343" w:rsidRPr="00784DDB" w:rsidRDefault="00960343" w:rsidP="00960343">
      <w:pPr>
        <w:ind w:firstLine="708"/>
        <w:jc w:val="both"/>
      </w:pPr>
      <w:r w:rsidRPr="00784DDB">
        <w:t xml:space="preserve">4.1. </w:t>
      </w:r>
      <w:r w:rsidRPr="00784DDB">
        <w:rPr>
          <w:bCs/>
        </w:rPr>
        <w:t>Ефективно използване на съвременни информационни източници и технологии за повишаване качеството на образованието и въвеждане на иновации в образователния процес.</w:t>
      </w:r>
    </w:p>
    <w:p w:rsidR="00960343" w:rsidRPr="00784DDB" w:rsidRDefault="00960343" w:rsidP="00960343">
      <w:pPr>
        <w:ind w:firstLine="708"/>
        <w:jc w:val="both"/>
        <w:rPr>
          <w:bCs/>
        </w:rPr>
      </w:pPr>
      <w:r w:rsidRPr="00784DDB">
        <w:rPr>
          <w:bCs/>
        </w:rPr>
        <w:t xml:space="preserve">4.2. Подобряване ефективността на учебния час, успешно усвояване на учебното съдържание, повишаване мотивацията на учениците и стимулиране на личностната им изява, </w:t>
      </w:r>
      <w:r w:rsidRPr="00784DDB">
        <w:t>овладяване в учебния процес на ключови компетентности и прилагането им в конкретни практически задачи.</w:t>
      </w:r>
    </w:p>
    <w:p w:rsidR="00960343" w:rsidRPr="00784DDB" w:rsidRDefault="00960343" w:rsidP="00960343">
      <w:pPr>
        <w:ind w:firstLine="708"/>
        <w:jc w:val="both"/>
      </w:pPr>
      <w:r w:rsidRPr="00784DDB">
        <w:lastRenderedPageBreak/>
        <w:t>4.3. Разнообразяване на формите за проверка и оценка на знанията, уменията и компетенциите на учениците за интерпретиране и прилагане на учебното съдържание чрез практическа дейност.</w:t>
      </w:r>
    </w:p>
    <w:p w:rsidR="00960343" w:rsidRPr="00784DDB" w:rsidRDefault="00960343" w:rsidP="00960343">
      <w:pPr>
        <w:jc w:val="both"/>
      </w:pPr>
    </w:p>
    <w:p w:rsidR="00960343" w:rsidRPr="00784DDB" w:rsidRDefault="00960343" w:rsidP="00960343">
      <w:pPr>
        <w:numPr>
          <w:ilvl w:val="0"/>
          <w:numId w:val="2"/>
        </w:numPr>
        <w:jc w:val="both"/>
      </w:pPr>
      <w:r w:rsidRPr="00784DDB">
        <w:t>Календарен план на квалификационните дейности</w:t>
      </w:r>
    </w:p>
    <w:p w:rsidR="00960343" w:rsidRPr="00784DDB" w:rsidRDefault="00960343" w:rsidP="00960343">
      <w:pPr>
        <w:pStyle w:val="a7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0343" w:rsidRPr="00784DDB" w:rsidRDefault="00960343" w:rsidP="00960343">
      <w:pPr>
        <w:pStyle w:val="a7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Вътрешнинституционална квалификационна дейност</w:t>
      </w: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80"/>
        <w:gridCol w:w="1844"/>
        <w:gridCol w:w="1134"/>
        <w:gridCol w:w="1560"/>
        <w:gridCol w:w="2269"/>
        <w:gridCol w:w="1388"/>
      </w:tblGrid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960343" w:rsidRPr="00784DDB" w:rsidRDefault="00960343">
            <w:pPr>
              <w:jc w:val="center"/>
            </w:pPr>
            <w:r w:rsidRPr="00784DDB">
              <w:t>Период на провеждане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960343" w:rsidRPr="00784DDB" w:rsidRDefault="00960343">
            <w:pPr>
              <w:jc w:val="center"/>
            </w:pPr>
            <w:r w:rsidRPr="00784DDB">
              <w:t>Тема на квалификационната дейност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960343" w:rsidRPr="00784DDB" w:rsidRDefault="00960343">
            <w:pPr>
              <w:jc w:val="center"/>
            </w:pPr>
            <w:r w:rsidRPr="00784DDB">
              <w:t>Форма на провеждане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960343" w:rsidRPr="00784DDB" w:rsidRDefault="00960343">
            <w:pPr>
              <w:jc w:val="center"/>
            </w:pPr>
            <w:r w:rsidRPr="00784DDB">
              <w:t>Целева група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960343" w:rsidRPr="00784DDB" w:rsidRDefault="00960343">
            <w:pPr>
              <w:jc w:val="center"/>
            </w:pPr>
            <w:r w:rsidRPr="00784DDB">
              <w:t>Обучител или обучителна организация, ръководител на квалификационната форма от педагогическите кадри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960343" w:rsidRPr="00784DDB" w:rsidRDefault="00960343">
            <w:pPr>
              <w:jc w:val="center"/>
            </w:pPr>
            <w:r w:rsidRPr="00784DDB">
              <w:t>Отговарящ за провеждането</w:t>
            </w:r>
          </w:p>
        </w:tc>
      </w:tr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септември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rPr>
                <w:lang w:val="en-US"/>
              </w:rPr>
            </w:pPr>
            <w:r w:rsidRPr="00784DDB">
              <w:t xml:space="preserve">Основни насоки за организиране и провеждане на образователния процес през учебната година, планиране на дейността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 xml:space="preserve">работна </w:t>
            </w:r>
          </w:p>
          <w:p w:rsidR="00960343" w:rsidRPr="00784DDB" w:rsidRDefault="00960343">
            <w:pPr>
              <w:jc w:val="both"/>
            </w:pPr>
            <w:r w:rsidRPr="00784DDB">
              <w:t>среща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всички педагогически специалисти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 xml:space="preserve">директор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директор</w:t>
            </w:r>
          </w:p>
        </w:tc>
      </w:tr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октомври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t xml:space="preserve">Изготвяне на личен план за развитие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самообразование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всички педагогически специалисти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главни учители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главни учители</w:t>
            </w:r>
          </w:p>
        </w:tc>
      </w:tr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октомври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rPr>
                <w:rFonts w:eastAsia="Calibri"/>
              </w:rPr>
            </w:pPr>
            <w:r w:rsidRPr="00784DDB">
              <w:rPr>
                <w:rFonts w:eastAsia="Calibri"/>
              </w:rPr>
              <w:t xml:space="preserve">Проектна дейност в часовете по ЧЕ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споделяне на добра педагогическа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  <w:r w:rsidRPr="00784DDB">
              <w:t xml:space="preserve">всички учители по АЕ </w:t>
            </w:r>
          </w:p>
          <w:p w:rsidR="00960343" w:rsidRPr="00784DDB" w:rsidRDefault="00960343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 xml:space="preserve">ст. учители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Председател на МО</w:t>
            </w:r>
          </w:p>
        </w:tc>
      </w:tr>
      <w:tr w:rsidR="00960343" w:rsidRPr="00784DDB" w:rsidTr="00960343">
        <w:trPr>
          <w:trHeight w:val="42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</w:p>
        </w:tc>
      </w:tr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ноември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t>Изготвяне на портфолио на педагогическия специалист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тренинг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всички педагогически специалисти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главни учители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главни учители</w:t>
            </w:r>
          </w:p>
        </w:tc>
      </w:tr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 xml:space="preserve">декември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rPr>
                <w:rFonts w:eastAsia="Calibri"/>
              </w:rPr>
            </w:pPr>
            <w:r w:rsidRPr="00784DDB">
              <w:rPr>
                <w:rFonts w:eastAsia="Calibri"/>
              </w:rPr>
              <w:t>Прилагане на Механизма за противодействие на училищния тормоз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 xml:space="preserve">семинар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всички педагогически специалисти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 xml:space="preserve">директор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 xml:space="preserve"> директор  </w:t>
            </w:r>
          </w:p>
        </w:tc>
      </w:tr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 xml:space="preserve">януари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rPr>
                <w:rFonts w:eastAsia="Calibri"/>
              </w:rPr>
            </w:pPr>
            <w:r w:rsidRPr="00784DDB">
              <w:rPr>
                <w:rFonts w:eastAsia="Calibri"/>
              </w:rPr>
              <w:t xml:space="preserve">Класният ръководител – фактор за успешно </w:t>
            </w:r>
            <w:r w:rsidRPr="00784DDB">
              <w:rPr>
                <w:rFonts w:eastAsia="Calibri"/>
              </w:rPr>
              <w:lastRenderedPageBreak/>
              <w:t>взаимодействие между училището и семейството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lastRenderedPageBreak/>
              <w:t xml:space="preserve">семинар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класни ръководители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директор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директор</w:t>
            </w:r>
          </w:p>
        </w:tc>
      </w:tr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lastRenderedPageBreak/>
              <w:t>Втори учебен срок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rPr>
                <w:rFonts w:eastAsia="Calibri"/>
              </w:rPr>
            </w:pPr>
            <w:r w:rsidRPr="00784DDB">
              <w:rPr>
                <w:rFonts w:eastAsia="Calibri"/>
              </w:rPr>
              <w:t>Открити уроци по учебни предмети от ОП (от плановете на МО)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00" w:rsidRPr="00784DDB" w:rsidRDefault="00960343">
            <w:pPr>
              <w:jc w:val="both"/>
            </w:pPr>
            <w:r w:rsidRPr="00784DDB">
              <w:t xml:space="preserve">споделяне на добра </w:t>
            </w:r>
            <w:proofErr w:type="spellStart"/>
            <w:r w:rsidRPr="00784DDB">
              <w:t>педагоги</w:t>
            </w:r>
            <w:proofErr w:type="spellEnd"/>
            <w:r w:rsidR="00EC7B00" w:rsidRPr="00784DDB">
              <w:rPr>
                <w:lang w:val="en-US"/>
              </w:rPr>
              <w:t>-</w:t>
            </w:r>
          </w:p>
          <w:p w:rsidR="00960343" w:rsidRPr="00784DDB" w:rsidRDefault="00960343">
            <w:pPr>
              <w:jc w:val="both"/>
            </w:pPr>
            <w:proofErr w:type="spellStart"/>
            <w:r w:rsidRPr="00784DDB">
              <w:t>ческа</w:t>
            </w:r>
            <w:proofErr w:type="spellEnd"/>
            <w:r w:rsidRPr="00784DDB">
              <w:t xml:space="preserve">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ст.учители</w:t>
            </w:r>
          </w:p>
          <w:p w:rsidR="00960343" w:rsidRPr="00784DDB" w:rsidRDefault="00960343">
            <w:pPr>
              <w:jc w:val="both"/>
            </w:pPr>
            <w:r w:rsidRPr="00784DDB">
              <w:t>…</w:t>
            </w:r>
          </w:p>
          <w:p w:rsidR="00960343" w:rsidRPr="00784DDB" w:rsidRDefault="00960343">
            <w:pPr>
              <w:jc w:val="both"/>
            </w:pPr>
            <w:r w:rsidRPr="00784DDB">
              <w:t>…</w:t>
            </w:r>
          </w:p>
          <w:p w:rsidR="00960343" w:rsidRPr="00784DDB" w:rsidRDefault="00960343">
            <w:pPr>
              <w:jc w:val="both"/>
            </w:pPr>
            <w:r w:rsidRPr="00784DDB">
              <w:t>…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Председател на МО</w:t>
            </w:r>
          </w:p>
        </w:tc>
      </w:tr>
    </w:tbl>
    <w:p w:rsidR="00960343" w:rsidRPr="00784DDB" w:rsidRDefault="00960343" w:rsidP="00960343">
      <w:pPr>
        <w:jc w:val="both"/>
        <w:rPr>
          <w:i/>
        </w:rPr>
      </w:pPr>
    </w:p>
    <w:p w:rsidR="00960343" w:rsidRPr="00784DDB" w:rsidRDefault="00960343" w:rsidP="0096034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Извънинституционална квалификационна дейност</w:t>
      </w: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80"/>
        <w:gridCol w:w="1844"/>
        <w:gridCol w:w="1134"/>
        <w:gridCol w:w="1560"/>
        <w:gridCol w:w="2269"/>
        <w:gridCol w:w="1388"/>
      </w:tblGrid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Период на провеждане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Тема на квалификационната дейност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Форма на провеждане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Целева група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Обучител или обучителна организация, ръководител на квалификационната форма от педагогическите кадри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60343" w:rsidRPr="00784DDB" w:rsidRDefault="00960343">
            <w:pPr>
              <w:jc w:val="center"/>
            </w:pPr>
            <w:r w:rsidRPr="00784DDB">
              <w:t>Отговарящ за провеждането</w:t>
            </w:r>
          </w:p>
        </w:tc>
      </w:tr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/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pPr>
              <w:jc w:val="both"/>
            </w:pPr>
          </w:p>
        </w:tc>
      </w:tr>
      <w:tr w:rsidR="00960343" w:rsidRPr="00784DDB" w:rsidTr="00960343">
        <w:trPr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втори учебен срок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t>Използване на интерактивни методи и техники на обучение в процеса на обучение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курс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t>6 педагогически специалисти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t>Обучителна организация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директор</w:t>
            </w:r>
          </w:p>
        </w:tc>
      </w:tr>
      <w:tr w:rsidR="00960343" w:rsidRPr="00784DDB" w:rsidTr="00960343">
        <w:trPr>
          <w:trHeight w:val="1515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октомври – юни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t>Методика на обучението по преподаваната учебна дисциплина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курс, 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t>6 педагогически специалисти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>
            <w:r w:rsidRPr="00784DDB">
              <w:t>РУО</w:t>
            </w:r>
          </w:p>
          <w:p w:rsidR="00960343" w:rsidRPr="00784DDB" w:rsidRDefault="00960343"/>
          <w:p w:rsidR="00960343" w:rsidRPr="00784DDB" w:rsidRDefault="00960343"/>
          <w:p w:rsidR="00960343" w:rsidRPr="00784DDB" w:rsidRDefault="00960343"/>
          <w:p w:rsidR="00960343" w:rsidRPr="00784DDB" w:rsidRDefault="00960343"/>
          <w:p w:rsidR="00960343" w:rsidRPr="00784DDB" w:rsidRDefault="00960343"/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директор</w:t>
            </w:r>
          </w:p>
        </w:tc>
      </w:tr>
      <w:tr w:rsidR="00960343" w:rsidRPr="00784DDB" w:rsidTr="00960343">
        <w:trPr>
          <w:trHeight w:val="69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 xml:space="preserve">октомври –юни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 w:rsidP="00EC7B00">
            <w:r w:rsidRPr="00784DDB">
              <w:t>Методич</w:t>
            </w:r>
            <w:r w:rsidR="00EC7B00" w:rsidRPr="00784DDB">
              <w:t>ески насоки за работа с ученици</w:t>
            </w:r>
            <w:r w:rsidRPr="00784DDB">
              <w:t xml:space="preserve">, изпитващи обучителни трудности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к</w:t>
            </w:r>
            <w:r w:rsidR="00EC7B00" w:rsidRPr="00784DDB">
              <w:t xml:space="preserve">урс , </w:t>
            </w:r>
            <w:proofErr w:type="spellStart"/>
            <w:r w:rsidR="00EC7B00" w:rsidRPr="00784DDB">
              <w:t>o</w:t>
            </w:r>
            <w:r w:rsidRPr="00784DDB">
              <w:t>бучение</w:t>
            </w:r>
            <w:proofErr w:type="spellEnd"/>
            <w:r w:rsidRPr="00784DDB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r w:rsidRPr="00784DDB"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43" w:rsidRPr="00784DDB" w:rsidRDefault="00960343"/>
          <w:p w:rsidR="00960343" w:rsidRPr="00784DDB" w:rsidRDefault="00960343">
            <w:r w:rsidRPr="00784DDB">
              <w:t xml:space="preserve">Обучителна институция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43" w:rsidRPr="00784DDB" w:rsidRDefault="00960343">
            <w:pPr>
              <w:jc w:val="both"/>
            </w:pPr>
            <w:r w:rsidRPr="00784DDB">
              <w:t>директор</w:t>
            </w:r>
          </w:p>
        </w:tc>
      </w:tr>
    </w:tbl>
    <w:p w:rsidR="00960343" w:rsidRPr="00784DDB" w:rsidRDefault="00960343" w:rsidP="00960343">
      <w:pPr>
        <w:jc w:val="both"/>
        <w:rPr>
          <w:i/>
        </w:rPr>
      </w:pPr>
    </w:p>
    <w:p w:rsidR="00960343" w:rsidRPr="00784DDB" w:rsidRDefault="00960343" w:rsidP="00960343">
      <w:pPr>
        <w:numPr>
          <w:ilvl w:val="0"/>
          <w:numId w:val="2"/>
        </w:numPr>
        <w:jc w:val="both"/>
      </w:pPr>
      <w:r w:rsidRPr="00784DDB">
        <w:t>Мониторинг и контрол на училищно ниво</w:t>
      </w:r>
    </w:p>
    <w:p w:rsidR="00960343" w:rsidRPr="00784DDB" w:rsidRDefault="00960343" w:rsidP="00960343">
      <w:pPr>
        <w:ind w:firstLine="397"/>
        <w:jc w:val="both"/>
      </w:pPr>
      <w:r w:rsidRPr="00784DDB">
        <w:t>Анализ и оценка на ефективността на проведените квалификационни форми и дейности ще се извършва въз основа на следните критерии:</w:t>
      </w:r>
    </w:p>
    <w:p w:rsidR="00960343" w:rsidRPr="00784DDB" w:rsidRDefault="00960343" w:rsidP="00960343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Критерии и индикатори за качествена оценка:</w:t>
      </w:r>
    </w:p>
    <w:p w:rsidR="00960343" w:rsidRPr="00784DDB" w:rsidRDefault="00960343" w:rsidP="00960343">
      <w:pPr>
        <w:numPr>
          <w:ilvl w:val="0"/>
          <w:numId w:val="5"/>
        </w:numPr>
        <w:jc w:val="both"/>
      </w:pPr>
      <w:r w:rsidRPr="00784DDB">
        <w:t>степен на прилагане от учителя на наученото от квалификацията;</w:t>
      </w:r>
    </w:p>
    <w:p w:rsidR="00960343" w:rsidRPr="00784DDB" w:rsidRDefault="00960343" w:rsidP="00960343">
      <w:pPr>
        <w:numPr>
          <w:ilvl w:val="0"/>
          <w:numId w:val="5"/>
        </w:numPr>
        <w:jc w:val="both"/>
      </w:pPr>
      <w:r w:rsidRPr="00784DDB">
        <w:lastRenderedPageBreak/>
        <w:t>приложимост на наученото;</w:t>
      </w:r>
    </w:p>
    <w:p w:rsidR="00960343" w:rsidRPr="00784DDB" w:rsidRDefault="00960343" w:rsidP="00960343">
      <w:pPr>
        <w:numPr>
          <w:ilvl w:val="0"/>
          <w:numId w:val="5"/>
        </w:numPr>
        <w:jc w:val="both"/>
      </w:pPr>
      <w:r w:rsidRPr="00784DDB">
        <w:t>влияние върху резултатите от обучението и възпитанието на учениците;</w:t>
      </w:r>
    </w:p>
    <w:p w:rsidR="00960343" w:rsidRPr="00784DDB" w:rsidRDefault="00960343" w:rsidP="00960343">
      <w:pPr>
        <w:numPr>
          <w:ilvl w:val="0"/>
          <w:numId w:val="5"/>
        </w:numPr>
        <w:jc w:val="both"/>
      </w:pPr>
      <w:r w:rsidRPr="00784DDB">
        <w:t>влияние на резултатите от обучението върху цялостната дейност на училището;</w:t>
      </w:r>
    </w:p>
    <w:p w:rsidR="00960343" w:rsidRPr="00784DDB" w:rsidRDefault="00960343" w:rsidP="00960343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4DDB">
        <w:rPr>
          <w:rFonts w:ascii="Times New Roman" w:hAnsi="Times New Roman"/>
          <w:sz w:val="24"/>
          <w:szCs w:val="24"/>
        </w:rPr>
        <w:t>Критерии и индикатори за количествена оценка:</w:t>
      </w:r>
    </w:p>
    <w:p w:rsidR="00960343" w:rsidRPr="00784DDB" w:rsidRDefault="00960343" w:rsidP="00960343">
      <w:pPr>
        <w:numPr>
          <w:ilvl w:val="0"/>
          <w:numId w:val="6"/>
        </w:numPr>
        <w:jc w:val="both"/>
      </w:pPr>
      <w:r w:rsidRPr="00784DDB">
        <w:t>брой участия в обучения;</w:t>
      </w:r>
    </w:p>
    <w:p w:rsidR="00960343" w:rsidRPr="00784DDB" w:rsidRDefault="00960343" w:rsidP="00960343">
      <w:pPr>
        <w:numPr>
          <w:ilvl w:val="0"/>
          <w:numId w:val="6"/>
        </w:numPr>
        <w:jc w:val="both"/>
      </w:pPr>
      <w:r w:rsidRPr="00784DDB">
        <w:t>видове квалификационни дейности – извънучилищни (регионални, национални и международни), институционални, по национални и европейски програми, самообразование.</w:t>
      </w:r>
    </w:p>
    <w:p w:rsidR="00960343" w:rsidRPr="00784DDB" w:rsidRDefault="00960343" w:rsidP="00960343">
      <w:pPr>
        <w:ind w:firstLine="397"/>
        <w:jc w:val="both"/>
      </w:pPr>
      <w:r w:rsidRPr="00784DDB">
        <w:t>Изпълнението на плана и проведените квалификационни дейности ще се организират и контролират от екип в състав: директор</w:t>
      </w:r>
      <w:r w:rsidR="00EC7B00" w:rsidRPr="00784DDB">
        <w:t>, председател на МО</w:t>
      </w:r>
      <w:r w:rsidRPr="00784DDB">
        <w:t>, счетоводител.</w:t>
      </w:r>
    </w:p>
    <w:p w:rsidR="00960343" w:rsidRPr="00784DDB" w:rsidRDefault="00960343" w:rsidP="00960343">
      <w:pPr>
        <w:ind w:firstLine="397"/>
        <w:jc w:val="both"/>
      </w:pPr>
      <w:r w:rsidRPr="00784DDB">
        <w:t>В частта извънинституционална квалификация дейността се контролира от директора, а в частта вътрешноинституционална квали</w:t>
      </w:r>
      <w:r w:rsidR="00EC7B00" w:rsidRPr="00784DDB">
        <w:t>фикация – от председателя на МО</w:t>
      </w:r>
      <w:r w:rsidRPr="00784DDB">
        <w:t>, съгласно областите им на действие. Финансирането на дейността се контролира от счетоводителя.</w:t>
      </w:r>
    </w:p>
    <w:p w:rsidR="00960343" w:rsidRPr="00784DDB" w:rsidRDefault="00960343" w:rsidP="00960343">
      <w:pPr>
        <w:ind w:firstLine="397"/>
        <w:jc w:val="both"/>
      </w:pPr>
      <w:r w:rsidRPr="00784DDB">
        <w:t>Документите, удостоверяващи участието на лицата във форма на квалификация (удостоверения, сертификати и др.) се представят своевременно в училището и съставляват част от портфолиото на всеки от педагогическите специалисти.</w:t>
      </w:r>
    </w:p>
    <w:p w:rsidR="00960343" w:rsidRPr="00784DDB" w:rsidRDefault="00960343" w:rsidP="00960343">
      <w:pPr>
        <w:pStyle w:val="a5"/>
        <w:numPr>
          <w:ilvl w:val="0"/>
          <w:numId w:val="2"/>
        </w:numPr>
        <w:jc w:val="both"/>
      </w:pPr>
      <w:r w:rsidRPr="00784DDB">
        <w:t>Портфолио на реализирана вътрешноинституционална квалификация</w:t>
      </w:r>
    </w:p>
    <w:p w:rsidR="00960343" w:rsidRPr="00784DDB" w:rsidRDefault="00960343" w:rsidP="00960343">
      <w:pPr>
        <w:pStyle w:val="a5"/>
        <w:ind w:left="0" w:firstLine="397"/>
        <w:jc w:val="both"/>
      </w:pPr>
      <w:r w:rsidRPr="00784DDB">
        <w:t>Документацията на всяка проведена вътрешна квалификационна форма включва:</w:t>
      </w:r>
    </w:p>
    <w:p w:rsidR="00960343" w:rsidRPr="00784DDB" w:rsidRDefault="00960343" w:rsidP="00960343">
      <w:pPr>
        <w:pStyle w:val="a5"/>
        <w:numPr>
          <w:ilvl w:val="0"/>
          <w:numId w:val="7"/>
        </w:numPr>
        <w:jc w:val="both"/>
      </w:pPr>
      <w:r w:rsidRPr="00784DDB">
        <w:t xml:space="preserve">Пакет на проведената вътрешна квалификационна форма: </w:t>
      </w:r>
    </w:p>
    <w:p w:rsidR="00960343" w:rsidRPr="00784DDB" w:rsidRDefault="00960343" w:rsidP="00960343">
      <w:pPr>
        <w:pStyle w:val="a5"/>
        <w:numPr>
          <w:ilvl w:val="1"/>
          <w:numId w:val="8"/>
        </w:numPr>
        <w:jc w:val="both"/>
      </w:pPr>
      <w:r w:rsidRPr="00784DDB">
        <w:t>покана/съобщение/уведомление до педагогическите специалисти за участие в организираната квалификация с фиксирани точни дата, място, тема, ръководител и часове на провеждане;</w:t>
      </w:r>
    </w:p>
    <w:p w:rsidR="00960343" w:rsidRPr="00784DDB" w:rsidRDefault="00960343" w:rsidP="00960343">
      <w:pPr>
        <w:pStyle w:val="a5"/>
        <w:numPr>
          <w:ilvl w:val="1"/>
          <w:numId w:val="8"/>
        </w:numPr>
        <w:jc w:val="both"/>
      </w:pPr>
      <w:r w:rsidRPr="00784DDB">
        <w:t>присъствен списък с трите имена, длъжност и личен подпис на всеки участник в квалификацията, независимо от ролята му в конкретната форма; списъкът съдържа и задължителна информация за тема, дата, място и часове на провеждане на формата;</w:t>
      </w:r>
    </w:p>
    <w:p w:rsidR="00960343" w:rsidRPr="00784DDB" w:rsidRDefault="00960343" w:rsidP="00960343">
      <w:pPr>
        <w:pStyle w:val="a5"/>
        <w:numPr>
          <w:ilvl w:val="1"/>
          <w:numId w:val="8"/>
        </w:numPr>
        <w:jc w:val="both"/>
      </w:pPr>
      <w:r w:rsidRPr="00784DDB">
        <w:t>ксерокопие на работните материали от квалификацията на хартиен носител, а при желание и на електронен носител;</w:t>
      </w:r>
    </w:p>
    <w:p w:rsidR="00960343" w:rsidRPr="00784DDB" w:rsidRDefault="00960343" w:rsidP="00960343">
      <w:pPr>
        <w:pStyle w:val="a5"/>
        <w:numPr>
          <w:ilvl w:val="1"/>
          <w:numId w:val="8"/>
        </w:numPr>
        <w:jc w:val="both"/>
      </w:pPr>
      <w:r w:rsidRPr="00784DDB">
        <w:t>финансова справка в свободен формат при изразходени средства за проведената форма – за размножаване на обучителните материали на хартиен носител и/или CD, флумастери, флипчарт и други административни разходи;</w:t>
      </w:r>
    </w:p>
    <w:p w:rsidR="00960343" w:rsidRPr="00784DDB" w:rsidRDefault="00960343" w:rsidP="00960343">
      <w:pPr>
        <w:pStyle w:val="a5"/>
        <w:numPr>
          <w:ilvl w:val="1"/>
          <w:numId w:val="8"/>
        </w:numPr>
        <w:jc w:val="both"/>
      </w:pPr>
      <w:r w:rsidRPr="00784DDB">
        <w:t>брой участници.</w:t>
      </w:r>
    </w:p>
    <w:p w:rsidR="00960343" w:rsidRPr="00784DDB" w:rsidRDefault="00960343" w:rsidP="00960343">
      <w:pPr>
        <w:numPr>
          <w:ilvl w:val="0"/>
          <w:numId w:val="9"/>
        </w:numPr>
        <w:jc w:val="both"/>
      </w:pPr>
      <w:r w:rsidRPr="00784DDB">
        <w:t>Карта за отчитане на вътрешноинстуционал</w:t>
      </w:r>
      <w:r w:rsidR="00564232" w:rsidRPr="00784DDB">
        <w:t>на квалификация за учебната 2021</w:t>
      </w:r>
      <w:r w:rsidR="002D3691" w:rsidRPr="00784DDB">
        <w:t>/20</w:t>
      </w:r>
      <w:r w:rsidR="00D2695A" w:rsidRPr="00784DDB">
        <w:t>2</w:t>
      </w:r>
      <w:r w:rsidR="00564232" w:rsidRPr="00784DDB">
        <w:t>2</w:t>
      </w:r>
      <w:r w:rsidRPr="00784DDB">
        <w:t xml:space="preserve"> г., в която се описва: </w:t>
      </w:r>
    </w:p>
    <w:p w:rsidR="00960343" w:rsidRPr="00784DDB" w:rsidRDefault="00960343" w:rsidP="00960343">
      <w:pPr>
        <w:pStyle w:val="a5"/>
        <w:numPr>
          <w:ilvl w:val="0"/>
          <w:numId w:val="3"/>
        </w:numPr>
        <w:spacing w:before="100" w:beforeAutospacing="1" w:after="100" w:afterAutospacing="1" w:line="276" w:lineRule="auto"/>
        <w:jc w:val="both"/>
      </w:pPr>
      <w:r w:rsidRPr="00784DDB">
        <w:t>тема на квалификационната форма/наименование на програмата за обучение;</w:t>
      </w:r>
    </w:p>
    <w:p w:rsidR="00960343" w:rsidRPr="00784DDB" w:rsidRDefault="00960343" w:rsidP="00960343">
      <w:pPr>
        <w:pStyle w:val="a5"/>
        <w:numPr>
          <w:ilvl w:val="0"/>
          <w:numId w:val="3"/>
        </w:numPr>
        <w:spacing w:before="100" w:beforeAutospacing="1" w:after="100" w:afterAutospacing="1" w:line="276" w:lineRule="auto"/>
        <w:jc w:val="both"/>
      </w:pPr>
      <w:r w:rsidRPr="00784DDB">
        <w:t>организационна форма на предлаганата квалификация;</w:t>
      </w:r>
    </w:p>
    <w:p w:rsidR="00960343" w:rsidRPr="00784DDB" w:rsidRDefault="00960343" w:rsidP="00960343">
      <w:pPr>
        <w:pStyle w:val="a5"/>
        <w:numPr>
          <w:ilvl w:val="0"/>
          <w:numId w:val="3"/>
        </w:numPr>
        <w:spacing w:before="100" w:beforeAutospacing="1" w:after="100" w:afterAutospacing="1" w:line="276" w:lineRule="auto"/>
        <w:jc w:val="both"/>
      </w:pPr>
      <w:r w:rsidRPr="00784DDB">
        <w:t>дата на провеждане;</w:t>
      </w:r>
    </w:p>
    <w:p w:rsidR="00960343" w:rsidRPr="00784DDB" w:rsidRDefault="00960343" w:rsidP="00960343">
      <w:pPr>
        <w:pStyle w:val="a5"/>
        <w:numPr>
          <w:ilvl w:val="0"/>
          <w:numId w:val="3"/>
        </w:numPr>
        <w:spacing w:before="100" w:beforeAutospacing="1" w:after="100" w:afterAutospacing="1" w:line="276" w:lineRule="auto"/>
        <w:jc w:val="both"/>
      </w:pPr>
      <w:r w:rsidRPr="00784DDB">
        <w:t>място на провеждане;</w:t>
      </w:r>
    </w:p>
    <w:p w:rsidR="00960343" w:rsidRPr="00784DDB" w:rsidRDefault="00960343" w:rsidP="00960343">
      <w:pPr>
        <w:pStyle w:val="a5"/>
        <w:numPr>
          <w:ilvl w:val="0"/>
          <w:numId w:val="3"/>
        </w:numPr>
        <w:spacing w:before="100" w:beforeAutospacing="1" w:after="100" w:afterAutospacing="1" w:line="276" w:lineRule="auto"/>
        <w:jc w:val="both"/>
      </w:pPr>
      <w:r w:rsidRPr="00784DDB">
        <w:t>време на провеждане в астрономически часове и минути;</w:t>
      </w:r>
    </w:p>
    <w:p w:rsidR="00960343" w:rsidRPr="00784DDB" w:rsidRDefault="00960343" w:rsidP="00960343">
      <w:pPr>
        <w:pStyle w:val="a5"/>
        <w:numPr>
          <w:ilvl w:val="0"/>
          <w:numId w:val="3"/>
        </w:numPr>
        <w:spacing w:before="100" w:beforeAutospacing="1" w:after="100" w:afterAutospacing="1" w:line="276" w:lineRule="auto"/>
        <w:jc w:val="both"/>
      </w:pPr>
      <w:r w:rsidRPr="00784DDB">
        <w:t>работни материали;</w:t>
      </w:r>
    </w:p>
    <w:p w:rsidR="00960343" w:rsidRPr="00784DDB" w:rsidRDefault="00960343" w:rsidP="00960343">
      <w:pPr>
        <w:pStyle w:val="a5"/>
        <w:numPr>
          <w:ilvl w:val="0"/>
          <w:numId w:val="3"/>
        </w:numPr>
        <w:spacing w:before="100" w:beforeAutospacing="1" w:after="100" w:afterAutospacing="1" w:line="276" w:lineRule="auto"/>
        <w:jc w:val="both"/>
      </w:pPr>
      <w:r w:rsidRPr="00784DDB">
        <w:lastRenderedPageBreak/>
        <w:t>място, където се съхранява пакета документация от проведената квалификация;</w:t>
      </w:r>
    </w:p>
    <w:p w:rsidR="00960343" w:rsidRPr="00784DDB" w:rsidRDefault="00960343" w:rsidP="00960343">
      <w:pPr>
        <w:pStyle w:val="a5"/>
        <w:numPr>
          <w:ilvl w:val="0"/>
          <w:numId w:val="3"/>
        </w:numPr>
        <w:spacing w:before="100" w:beforeAutospacing="1" w:after="100" w:afterAutospacing="1" w:line="276" w:lineRule="auto"/>
        <w:jc w:val="both"/>
      </w:pPr>
      <w:r w:rsidRPr="00784DDB">
        <w:t>ръководител/отговорник за провеждането на квалификационната форма.</w:t>
      </w:r>
    </w:p>
    <w:p w:rsidR="00960343" w:rsidRPr="00784DDB" w:rsidRDefault="00960343" w:rsidP="00960343">
      <w:pPr>
        <w:pStyle w:val="a5"/>
        <w:ind w:left="284" w:firstLine="397"/>
        <w:jc w:val="both"/>
      </w:pPr>
      <w:r w:rsidRPr="00784DDB">
        <w:t>Документацията се съхранява в папка и/или класьор за вътрешната квалификация за всяка отделна учебна година.</w:t>
      </w:r>
    </w:p>
    <w:p w:rsidR="00960343" w:rsidRPr="00784DDB" w:rsidRDefault="00960343" w:rsidP="00960343">
      <w:pPr>
        <w:pStyle w:val="a5"/>
        <w:numPr>
          <w:ilvl w:val="0"/>
          <w:numId w:val="2"/>
        </w:numPr>
        <w:jc w:val="both"/>
      </w:pPr>
      <w:r w:rsidRPr="00784DDB">
        <w:t xml:space="preserve">Финансово осигуряване </w:t>
      </w:r>
    </w:p>
    <w:p w:rsidR="00960343" w:rsidRPr="00784DDB" w:rsidRDefault="00960343" w:rsidP="00960343">
      <w:pPr>
        <w:pStyle w:val="a5"/>
        <w:ind w:left="0" w:firstLine="397"/>
        <w:jc w:val="both"/>
      </w:pPr>
      <w:r w:rsidRPr="00784DDB">
        <w:t>8.1. За сметка на целевите средства по утвърде</w:t>
      </w:r>
      <w:r w:rsidR="00D2695A" w:rsidRPr="00784DDB">
        <w:t>ния бюджет на училището за 202</w:t>
      </w:r>
      <w:r w:rsidR="002F679A" w:rsidRPr="00784DDB">
        <w:t>1</w:t>
      </w:r>
      <w:r w:rsidR="005F5A52" w:rsidRPr="00784DDB">
        <w:t xml:space="preserve"> </w:t>
      </w:r>
      <w:r w:rsidRPr="00784DDB">
        <w:t xml:space="preserve">г. – </w:t>
      </w:r>
      <w:r w:rsidR="002F679A" w:rsidRPr="00784DDB">
        <w:rPr>
          <w:lang w:val="en-US"/>
        </w:rPr>
        <w:t>1</w:t>
      </w:r>
      <w:r w:rsidR="005F5A52" w:rsidRPr="00784DDB">
        <w:t>,</w:t>
      </w:r>
      <w:r w:rsidR="005F5A52" w:rsidRPr="00784DDB">
        <w:rPr>
          <w:lang w:val="en-US"/>
        </w:rPr>
        <w:t>2</w:t>
      </w:r>
      <w:r w:rsidR="002F679A" w:rsidRPr="00784DDB">
        <w:rPr>
          <w:lang w:val="en-US"/>
        </w:rPr>
        <w:t xml:space="preserve">% </w:t>
      </w:r>
      <w:r w:rsidR="002F679A" w:rsidRPr="00784DDB">
        <w:t>от параграф заплати</w:t>
      </w:r>
      <w:r w:rsidR="007C5C5A" w:rsidRPr="00784DDB">
        <w:t xml:space="preserve"> /133512 </w:t>
      </w:r>
      <w:proofErr w:type="spellStart"/>
      <w:r w:rsidR="007C5C5A" w:rsidRPr="00784DDB">
        <w:t>лв</w:t>
      </w:r>
      <w:proofErr w:type="spellEnd"/>
      <w:r w:rsidR="007C5C5A" w:rsidRPr="00784DDB">
        <w:t>/</w:t>
      </w:r>
      <w:r w:rsidR="005F5A52" w:rsidRPr="00784DDB">
        <w:t xml:space="preserve"> само за педагогическия персонал </w:t>
      </w:r>
      <w:r w:rsidR="002F679A" w:rsidRPr="00784DDB">
        <w:t xml:space="preserve"> </w:t>
      </w:r>
      <w:r w:rsidR="002F679A" w:rsidRPr="00784DDB">
        <w:rPr>
          <w:lang w:val="en-US"/>
        </w:rPr>
        <w:t xml:space="preserve"> = </w:t>
      </w:r>
      <w:r w:rsidR="007C5C5A" w:rsidRPr="00784DDB">
        <w:rPr>
          <w:lang w:val="en-US"/>
        </w:rPr>
        <w:t xml:space="preserve"> 1602</w:t>
      </w:r>
      <w:r w:rsidR="005F5A52" w:rsidRPr="00784DDB">
        <w:rPr>
          <w:lang w:val="en-US"/>
        </w:rPr>
        <w:t xml:space="preserve"> </w:t>
      </w:r>
      <w:r w:rsidRPr="00784DDB">
        <w:t>лв.</w:t>
      </w:r>
    </w:p>
    <w:p w:rsidR="00960343" w:rsidRPr="00784DDB" w:rsidRDefault="00564232" w:rsidP="00960343">
      <w:pPr>
        <w:pStyle w:val="a5"/>
        <w:ind w:left="0" w:firstLine="397"/>
        <w:jc w:val="both"/>
      </w:pPr>
      <w:r w:rsidRPr="00784DDB">
        <w:t>8.2. За сметка на НП „</w:t>
      </w:r>
      <w:r w:rsidRPr="00784DDB">
        <w:rPr>
          <w:lang w:val="en-US"/>
        </w:rPr>
        <w:t>K</w:t>
      </w:r>
      <w:r w:rsidRPr="00784DDB">
        <w:t>валификация</w:t>
      </w:r>
      <w:r w:rsidR="00960343" w:rsidRPr="00784DDB">
        <w:t xml:space="preserve"> на пед</w:t>
      </w:r>
      <w:r w:rsidR="00D2695A" w:rsidRPr="00784DDB">
        <w:t>агогическите специалисти“ – 2021</w:t>
      </w:r>
      <w:r w:rsidRPr="00784DDB">
        <w:t>-2022</w:t>
      </w:r>
      <w:r w:rsidR="00960343" w:rsidRPr="00784DDB">
        <w:t xml:space="preserve"> г.</w:t>
      </w:r>
      <w:r w:rsidR="007C5C5A" w:rsidRPr="00784DDB">
        <w:t xml:space="preserve"> и за сметка на Европейски проект КПРПС и Европейски </w:t>
      </w:r>
      <w:proofErr w:type="spellStart"/>
      <w:r w:rsidR="007C5C5A" w:rsidRPr="00784DDB">
        <w:t>проект“Подкрепа</w:t>
      </w:r>
      <w:proofErr w:type="spellEnd"/>
      <w:r w:rsidR="007C5C5A" w:rsidRPr="00784DDB">
        <w:t xml:space="preserve"> за успех“</w:t>
      </w:r>
    </w:p>
    <w:p w:rsidR="00960343" w:rsidRPr="00784DDB" w:rsidRDefault="00960343" w:rsidP="00960343">
      <w:pPr>
        <w:pStyle w:val="a5"/>
        <w:ind w:left="0" w:firstLine="397"/>
        <w:jc w:val="both"/>
      </w:pPr>
      <w:r w:rsidRPr="00784DDB">
        <w:t xml:space="preserve">8.3. Самофинансиране на индивидуална квалификация. </w:t>
      </w:r>
    </w:p>
    <w:p w:rsidR="00960343" w:rsidRPr="00784DDB" w:rsidRDefault="00960343" w:rsidP="00960343">
      <w:pPr>
        <w:pStyle w:val="a5"/>
        <w:ind w:left="0" w:firstLine="397"/>
        <w:jc w:val="both"/>
      </w:pPr>
      <w:r w:rsidRPr="00784DDB">
        <w:t>Планът е отворен и подлежи на актуализация във връзка с променящите се условия, непредвидени обстоятелства и задачи.</w:t>
      </w:r>
    </w:p>
    <w:p w:rsidR="0089562F" w:rsidRPr="00784DDB" w:rsidRDefault="00784DDB"/>
    <w:p w:rsidR="0059615E" w:rsidRPr="00784DDB" w:rsidRDefault="0059615E"/>
    <w:p w:rsidR="0059615E" w:rsidRPr="00784DDB" w:rsidRDefault="0059615E"/>
    <w:p w:rsidR="0059615E" w:rsidRPr="00784DDB" w:rsidRDefault="0059615E"/>
    <w:p w:rsidR="0059615E" w:rsidRPr="00784DDB" w:rsidRDefault="0059615E"/>
    <w:p w:rsidR="0059615E" w:rsidRPr="00784DDB" w:rsidRDefault="0059615E"/>
    <w:p w:rsidR="0059615E" w:rsidRPr="00784DDB" w:rsidRDefault="0059615E"/>
    <w:p w:rsidR="0059615E" w:rsidRPr="00784DDB" w:rsidRDefault="0059615E"/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784DDB" w:rsidRDefault="00784DDB" w:rsidP="0059615E">
      <w:pPr>
        <w:shd w:val="clear" w:color="auto" w:fill="FFFFFF"/>
        <w:jc w:val="center"/>
        <w:rPr>
          <w:color w:val="111111"/>
        </w:rPr>
      </w:pP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НАЧАЛНО УЧИЛИЩЕ“ВАСИЛ ЛЕВСКИ“,</w:t>
      </w: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С.ЕДРЕВО 6173,ОБЩ.НИКОЛАЕВО,ОБЛ.СТАРА ЗАГОРА</w:t>
      </w:r>
    </w:p>
    <w:p w:rsidR="0059615E" w:rsidRPr="00784DDB" w:rsidRDefault="0059615E" w:rsidP="0059615E">
      <w:pPr>
        <w:shd w:val="clear" w:color="auto" w:fill="FFFFFF"/>
        <w:jc w:val="center"/>
      </w:pPr>
      <w:r w:rsidRPr="00784DDB">
        <w:rPr>
          <w:color w:val="111111"/>
        </w:rPr>
        <w:t>0895343670, 04330 29 23, </w:t>
      </w:r>
      <w:r w:rsidRPr="00784DDB">
        <w:rPr>
          <w:color w:val="111111"/>
          <w:lang w:val="en-US"/>
        </w:rPr>
        <w:t>e-mail</w:t>
      </w:r>
      <w:r w:rsidRPr="00784DDB">
        <w:rPr>
          <w:lang w:val="en-US"/>
        </w:rPr>
        <w:t>: </w:t>
      </w:r>
      <w:hyperlink r:id="rId11" w:history="1">
        <w:r w:rsidRPr="00784DDB">
          <w:rPr>
            <w:u w:val="single"/>
            <w:lang w:val="en-US"/>
          </w:rPr>
          <w:t>2407134@edu.mon.bg</w:t>
        </w:r>
      </w:hyperlink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ЗАПОВЕД </w:t>
      </w:r>
      <w:r w:rsidRPr="00784DDB">
        <w:rPr>
          <w:color w:val="111111"/>
          <w:lang w:val="en-US"/>
        </w:rPr>
        <w:t xml:space="preserve">No </w:t>
      </w:r>
      <w:r w:rsidR="006F5FD7" w:rsidRPr="00784DDB">
        <w:rPr>
          <w:color w:val="111111"/>
        </w:rPr>
        <w:t>155</w:t>
      </w:r>
      <w:r w:rsidRPr="00784DDB">
        <w:rPr>
          <w:color w:val="111111"/>
          <w:lang w:val="en-US"/>
        </w:rPr>
        <w:t xml:space="preserve"> / 03.09.2021 </w:t>
      </w:r>
      <w:r w:rsidRPr="00784DDB">
        <w:rPr>
          <w:color w:val="111111"/>
        </w:rPr>
        <w:t>г.</w:t>
      </w: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На основание чл. 259, ал.1, т.1 ЗПУО и във връзка с решение на ПС , документирано с Протокол </w:t>
      </w:r>
      <w:r w:rsidRPr="00784DDB">
        <w:rPr>
          <w:color w:val="111111"/>
          <w:lang w:val="en-US"/>
        </w:rPr>
        <w:t>No 1</w:t>
      </w:r>
      <w:r w:rsidRPr="00784DDB">
        <w:rPr>
          <w:color w:val="111111"/>
        </w:rPr>
        <w:t>5</w:t>
      </w:r>
      <w:r w:rsidRPr="00784DDB">
        <w:rPr>
          <w:color w:val="111111"/>
          <w:lang w:val="en-US"/>
        </w:rPr>
        <w:t xml:space="preserve"> / 02.09.2021 </w:t>
      </w:r>
      <w:r w:rsidRPr="00784DDB">
        <w:rPr>
          <w:color w:val="111111"/>
        </w:rPr>
        <w:t>г.</w:t>
      </w: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jc w:val="center"/>
        <w:rPr>
          <w:color w:val="111111"/>
        </w:rPr>
      </w:pPr>
      <w:r w:rsidRPr="00784DDB">
        <w:rPr>
          <w:color w:val="111111"/>
        </w:rPr>
        <w:t>УТВЪРЖДАВАМ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6F5FD7" w:rsidP="0059615E">
      <w:pPr>
        <w:shd w:val="clear" w:color="auto" w:fill="FFFFFF"/>
        <w:rPr>
          <w:color w:val="111111"/>
        </w:rPr>
      </w:pPr>
      <w:proofErr w:type="spellStart"/>
      <w:r w:rsidRPr="00784DDB">
        <w:rPr>
          <w:color w:val="111111"/>
          <w:lang w:val="ru-RU"/>
        </w:rPr>
        <w:t>Годишния</w:t>
      </w:r>
      <w:proofErr w:type="spellEnd"/>
      <w:r w:rsidRPr="00784DDB">
        <w:rPr>
          <w:color w:val="111111"/>
          <w:lang w:val="ru-RU"/>
        </w:rPr>
        <w:t xml:space="preserve"> план</w:t>
      </w:r>
      <w:r w:rsidR="0059615E" w:rsidRPr="00784DDB">
        <w:rPr>
          <w:color w:val="111111"/>
          <w:lang w:val="ru-RU"/>
        </w:rPr>
        <w:t xml:space="preserve"> за </w:t>
      </w:r>
      <w:proofErr w:type="spellStart"/>
      <w:r w:rsidR="0059615E" w:rsidRPr="00784DDB">
        <w:rPr>
          <w:color w:val="111111"/>
          <w:lang w:val="ru-RU"/>
        </w:rPr>
        <w:t>дейността</w:t>
      </w:r>
      <w:proofErr w:type="spellEnd"/>
      <w:r w:rsidR="0059615E" w:rsidRPr="00784DDB">
        <w:rPr>
          <w:color w:val="111111"/>
          <w:lang w:val="ru-RU"/>
        </w:rPr>
        <w:t xml:space="preserve"> </w:t>
      </w:r>
      <w:r w:rsidRPr="00784DDB">
        <w:rPr>
          <w:color w:val="111111"/>
          <w:lang w:val="ru-RU"/>
        </w:rPr>
        <w:t>/и</w:t>
      </w:r>
      <w:r w:rsidR="00E33C2E" w:rsidRPr="00784DDB">
        <w:rPr>
          <w:color w:val="111111"/>
          <w:lang w:val="ru-RU"/>
        </w:rPr>
        <w:t xml:space="preserve"> плана за </w:t>
      </w:r>
      <w:proofErr w:type="spellStart"/>
      <w:r w:rsidR="00E33C2E" w:rsidRPr="00784DDB">
        <w:rPr>
          <w:color w:val="111111"/>
          <w:lang w:val="ru-RU"/>
        </w:rPr>
        <w:t>квалификационната</w:t>
      </w:r>
      <w:proofErr w:type="spellEnd"/>
      <w:r w:rsidR="00E33C2E" w:rsidRPr="00784DDB">
        <w:rPr>
          <w:color w:val="111111"/>
          <w:lang w:val="ru-RU"/>
        </w:rPr>
        <w:t xml:space="preserve"> </w:t>
      </w:r>
      <w:proofErr w:type="spellStart"/>
      <w:r w:rsidR="00E33C2E" w:rsidRPr="00784DDB">
        <w:rPr>
          <w:color w:val="111111"/>
          <w:lang w:val="ru-RU"/>
        </w:rPr>
        <w:t>дейност</w:t>
      </w:r>
      <w:proofErr w:type="spellEnd"/>
      <w:r w:rsidRPr="00784DDB">
        <w:rPr>
          <w:color w:val="111111"/>
          <w:lang w:val="ru-RU"/>
        </w:rPr>
        <w:t xml:space="preserve"> </w:t>
      </w:r>
      <w:r w:rsidR="0059615E" w:rsidRPr="00784DDB">
        <w:rPr>
          <w:color w:val="111111"/>
          <w:lang w:val="ru-RU"/>
        </w:rPr>
        <w:t xml:space="preserve">на </w:t>
      </w:r>
      <w:proofErr w:type="spellStart"/>
      <w:r w:rsidR="0059615E" w:rsidRPr="00784DDB">
        <w:rPr>
          <w:color w:val="111111"/>
          <w:lang w:val="ru-RU"/>
        </w:rPr>
        <w:t>Н</w:t>
      </w:r>
      <w:r w:rsidRPr="00784DDB">
        <w:rPr>
          <w:color w:val="111111"/>
          <w:lang w:val="ru-RU"/>
        </w:rPr>
        <w:t>ачално</w:t>
      </w:r>
      <w:proofErr w:type="spellEnd"/>
      <w:r w:rsidRPr="00784DDB">
        <w:rPr>
          <w:color w:val="111111"/>
          <w:lang w:val="ru-RU"/>
        </w:rPr>
        <w:t xml:space="preserve"> училище</w:t>
      </w:r>
      <w:r w:rsidR="0059615E" w:rsidRPr="00784DDB">
        <w:rPr>
          <w:color w:val="111111"/>
          <w:lang w:val="en-US"/>
        </w:rPr>
        <w:t>” </w:t>
      </w:r>
      <w:r w:rsidR="0059615E" w:rsidRPr="00784DDB">
        <w:rPr>
          <w:color w:val="111111"/>
        </w:rPr>
        <w:t>В</w:t>
      </w:r>
      <w:r w:rsidRPr="00784DDB">
        <w:rPr>
          <w:color w:val="111111"/>
        </w:rPr>
        <w:t xml:space="preserve">асил </w:t>
      </w:r>
      <w:proofErr w:type="spellStart"/>
      <w:r w:rsidR="0059615E" w:rsidRPr="00784DDB">
        <w:rPr>
          <w:color w:val="111111"/>
        </w:rPr>
        <w:t>Левски</w:t>
      </w:r>
      <w:proofErr w:type="gramStart"/>
      <w:r w:rsidR="0059615E" w:rsidRPr="00784DDB">
        <w:rPr>
          <w:color w:val="111111"/>
        </w:rPr>
        <w:t>“,</w:t>
      </w:r>
      <w:r w:rsidRPr="00784DDB">
        <w:rPr>
          <w:color w:val="111111"/>
        </w:rPr>
        <w:t>с</w:t>
      </w:r>
      <w:proofErr w:type="spellEnd"/>
      <w:r w:rsidRPr="00784DDB">
        <w:rPr>
          <w:color w:val="111111"/>
        </w:rPr>
        <w:t>.</w:t>
      </w:r>
      <w:proofErr w:type="gramEnd"/>
      <w:r w:rsidR="0059615E" w:rsidRPr="00784DDB">
        <w:rPr>
          <w:color w:val="111111"/>
        </w:rPr>
        <w:t xml:space="preserve"> Едрево, </w:t>
      </w:r>
      <w:proofErr w:type="spellStart"/>
      <w:r w:rsidR="0059615E" w:rsidRPr="00784DDB">
        <w:rPr>
          <w:color w:val="111111"/>
        </w:rPr>
        <w:t>общ.Николаево</w:t>
      </w:r>
      <w:proofErr w:type="spellEnd"/>
      <w:r w:rsidR="0059615E" w:rsidRPr="00784DDB">
        <w:rPr>
          <w:color w:val="111111"/>
        </w:rPr>
        <w:t xml:space="preserve">, </w:t>
      </w:r>
      <w:proofErr w:type="spellStart"/>
      <w:r w:rsidR="0059615E" w:rsidRPr="00784DDB">
        <w:rPr>
          <w:color w:val="111111"/>
        </w:rPr>
        <w:t>обл.Стара</w:t>
      </w:r>
      <w:proofErr w:type="spellEnd"/>
      <w:r w:rsidR="0059615E" w:rsidRPr="00784DDB">
        <w:rPr>
          <w:color w:val="111111"/>
        </w:rPr>
        <w:t xml:space="preserve"> Загора за учебната 2021 / 2022 г.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 </w:t>
      </w:r>
    </w:p>
    <w:p w:rsidR="0059615E" w:rsidRPr="00784DDB" w:rsidRDefault="0059615E" w:rsidP="0059615E">
      <w:pPr>
        <w:shd w:val="clear" w:color="auto" w:fill="FFFFFF"/>
        <w:rPr>
          <w:color w:val="111111"/>
        </w:rPr>
      </w:pPr>
      <w:r w:rsidRPr="00784DDB">
        <w:rPr>
          <w:color w:val="111111"/>
        </w:rPr>
        <w:t>Искра Георгиева,</w:t>
      </w:r>
    </w:p>
    <w:p w:rsidR="0059615E" w:rsidRPr="00784DDB" w:rsidRDefault="0059615E" w:rsidP="0059615E">
      <w:pPr>
        <w:shd w:val="clear" w:color="auto" w:fill="FFFFFF"/>
      </w:pPr>
      <w:r w:rsidRPr="00784DDB">
        <w:rPr>
          <w:color w:val="111111"/>
        </w:rPr>
        <w:t xml:space="preserve">Директор на </w:t>
      </w:r>
      <w:proofErr w:type="spellStart"/>
      <w:r w:rsidRPr="00784DDB">
        <w:rPr>
          <w:color w:val="111111"/>
        </w:rPr>
        <w:t>НУ“В.Левски</w:t>
      </w:r>
      <w:proofErr w:type="spellEnd"/>
      <w:r w:rsidRPr="00784DDB">
        <w:rPr>
          <w:color w:val="111111"/>
        </w:rPr>
        <w:t>“, Едрево</w:t>
      </w:r>
    </w:p>
    <w:p w:rsidR="0059615E" w:rsidRPr="00784DDB" w:rsidRDefault="0059615E"/>
    <w:p w:rsidR="0059615E" w:rsidRPr="00784DDB" w:rsidRDefault="0059615E"/>
    <w:p w:rsidR="0059615E" w:rsidRPr="00784DDB" w:rsidRDefault="0059615E"/>
    <w:p w:rsidR="0059615E" w:rsidRPr="00784DDB" w:rsidRDefault="0059615E"/>
    <w:p w:rsidR="0059615E" w:rsidRPr="00784DDB" w:rsidRDefault="0059615E"/>
    <w:p w:rsidR="0059615E" w:rsidRPr="00784DDB" w:rsidRDefault="0059615E"/>
    <w:sectPr w:rsidR="0059615E" w:rsidRPr="00784DDB" w:rsidSect="0071555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BB21F38"/>
    <w:multiLevelType w:val="hybridMultilevel"/>
    <w:tmpl w:val="B4EC477C"/>
    <w:lvl w:ilvl="0" w:tplc="1EB6B7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310E9"/>
    <w:multiLevelType w:val="hybridMultilevel"/>
    <w:tmpl w:val="C2ACF8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0584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2F16AF"/>
    <w:multiLevelType w:val="multilevel"/>
    <w:tmpl w:val="ECBE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5259AA"/>
    <w:multiLevelType w:val="hybridMultilevel"/>
    <w:tmpl w:val="4FDAC760"/>
    <w:lvl w:ilvl="0" w:tplc="1EB6B7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47005844">
      <w:numFmt w:val="bullet"/>
      <w:lvlText w:val="-"/>
      <w:lvlJc w:val="left"/>
      <w:pPr>
        <w:ind w:left="1790" w:hanging="36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3E30C9"/>
    <w:multiLevelType w:val="hybridMultilevel"/>
    <w:tmpl w:val="9BDE38F2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F738D5"/>
    <w:multiLevelType w:val="hybridMultilevel"/>
    <w:tmpl w:val="F300FF2A"/>
    <w:lvl w:ilvl="0" w:tplc="1EB6B7B6">
      <w:start w:val="1"/>
      <w:numFmt w:val="bullet"/>
      <w:lvlText w:val=""/>
      <w:lvlJc w:val="left"/>
      <w:pPr>
        <w:ind w:left="1711" w:hanging="360"/>
      </w:pPr>
      <w:rPr>
        <w:rFonts w:ascii="Symbol" w:hAnsi="Symbol" w:hint="default"/>
      </w:rPr>
    </w:lvl>
    <w:lvl w:ilvl="1" w:tplc="1EB6B7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66034E"/>
    <w:multiLevelType w:val="hybridMultilevel"/>
    <w:tmpl w:val="2E700E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133183"/>
    <w:multiLevelType w:val="hybridMultilevel"/>
    <w:tmpl w:val="09DEF820"/>
    <w:lvl w:ilvl="0" w:tplc="1EB6B7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D17625"/>
    <w:multiLevelType w:val="hybridMultilevel"/>
    <w:tmpl w:val="DC5E9728"/>
    <w:lvl w:ilvl="0" w:tplc="08B677D4">
      <w:start w:val="1"/>
      <w:numFmt w:val="decimal"/>
      <w:lvlText w:val="%1."/>
      <w:lvlJc w:val="left"/>
      <w:pPr>
        <w:ind w:left="786" w:hanging="360"/>
      </w:pPr>
      <w:rPr>
        <w:b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343"/>
    <w:rsid w:val="00027A2D"/>
    <w:rsid w:val="000C33CB"/>
    <w:rsid w:val="000F40E2"/>
    <w:rsid w:val="001271BF"/>
    <w:rsid w:val="001B5A52"/>
    <w:rsid w:val="001C0CF6"/>
    <w:rsid w:val="002D3691"/>
    <w:rsid w:val="002E2165"/>
    <w:rsid w:val="002F679A"/>
    <w:rsid w:val="00305BFD"/>
    <w:rsid w:val="003432CE"/>
    <w:rsid w:val="003446CF"/>
    <w:rsid w:val="004A757C"/>
    <w:rsid w:val="005226FF"/>
    <w:rsid w:val="00564232"/>
    <w:rsid w:val="0059615E"/>
    <w:rsid w:val="005A24D1"/>
    <w:rsid w:val="005F5A52"/>
    <w:rsid w:val="00620EBB"/>
    <w:rsid w:val="00695CE5"/>
    <w:rsid w:val="006C0BF5"/>
    <w:rsid w:val="006E39C2"/>
    <w:rsid w:val="006F5FD7"/>
    <w:rsid w:val="00714FD8"/>
    <w:rsid w:val="00715552"/>
    <w:rsid w:val="0074201B"/>
    <w:rsid w:val="00747901"/>
    <w:rsid w:val="00784DDB"/>
    <w:rsid w:val="007C5C5A"/>
    <w:rsid w:val="007E2168"/>
    <w:rsid w:val="00852902"/>
    <w:rsid w:val="0087690E"/>
    <w:rsid w:val="008B4789"/>
    <w:rsid w:val="009253E8"/>
    <w:rsid w:val="00960343"/>
    <w:rsid w:val="009973BB"/>
    <w:rsid w:val="009D1378"/>
    <w:rsid w:val="00AE2FFC"/>
    <w:rsid w:val="00B30517"/>
    <w:rsid w:val="00B44F46"/>
    <w:rsid w:val="00B50117"/>
    <w:rsid w:val="00B53F56"/>
    <w:rsid w:val="00B92036"/>
    <w:rsid w:val="00C5107F"/>
    <w:rsid w:val="00C75BD8"/>
    <w:rsid w:val="00C9216D"/>
    <w:rsid w:val="00D002E5"/>
    <w:rsid w:val="00D159F4"/>
    <w:rsid w:val="00D2695A"/>
    <w:rsid w:val="00D30AE7"/>
    <w:rsid w:val="00D65D49"/>
    <w:rsid w:val="00DC3AFE"/>
    <w:rsid w:val="00DF7700"/>
    <w:rsid w:val="00E33C2E"/>
    <w:rsid w:val="00E547CB"/>
    <w:rsid w:val="00EC7B00"/>
    <w:rsid w:val="00F11773"/>
    <w:rsid w:val="00F70E4C"/>
    <w:rsid w:val="00FC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34FDA"/>
  <w15:docId w15:val="{1E33DFB2-E37D-4DE4-8D82-666D40E4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semiHidden/>
    <w:unhideWhenUsed/>
    <w:rsid w:val="00960343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4">
    <w:name w:val="Основен текст Знак"/>
    <w:basedOn w:val="a0"/>
    <w:link w:val="a3"/>
    <w:semiHidden/>
    <w:rsid w:val="00960343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styleId="a5">
    <w:name w:val="Body Text Indent"/>
    <w:basedOn w:val="a"/>
    <w:link w:val="a6"/>
    <w:semiHidden/>
    <w:unhideWhenUsed/>
    <w:rsid w:val="00960343"/>
    <w:pPr>
      <w:spacing w:after="120"/>
      <w:ind w:left="283"/>
    </w:pPr>
  </w:style>
  <w:style w:type="character" w:customStyle="1" w:styleId="a6">
    <w:name w:val="Основен текст с отстъп Знак"/>
    <w:basedOn w:val="a0"/>
    <w:link w:val="a5"/>
    <w:semiHidden/>
    <w:rsid w:val="00960343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7">
    <w:name w:val="List Paragraph"/>
    <w:basedOn w:val="a"/>
    <w:uiPriority w:val="34"/>
    <w:qFormat/>
    <w:rsid w:val="009603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6E39C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64232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564232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ab">
    <w:name w:val="Strong"/>
    <w:basedOn w:val="a0"/>
    <w:uiPriority w:val="22"/>
    <w:qFormat/>
    <w:rsid w:val="00AE2F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podavame.us19.list-manage.com/track/click?u=77652c95e504688285a27bb7c&amp;id=bb9e97458d&amp;e=6f9d01e1f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epodavame.us19.list-manage.com/track/click?u=77652c95e504688285a27bb7c&amp;id=0f18b9ed18&amp;e=6f9d01e1f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epodavame.us19.list-manage.com/track/click?u=77652c95e504688285a27bb7c&amp;id=2aab549089&amp;e=6f9d01e1f0" TargetMode="External"/><Relationship Id="rId11" Type="http://schemas.openxmlformats.org/officeDocument/2006/relationships/hyperlink" Target="mailto:2407134@edu.mon.bg" TargetMode="External"/><Relationship Id="rId5" Type="http://schemas.openxmlformats.org/officeDocument/2006/relationships/hyperlink" Target="mailto:2407134@edu.mon.bg" TargetMode="External"/><Relationship Id="rId10" Type="http://schemas.openxmlformats.org/officeDocument/2006/relationships/hyperlink" Target="https://prepodavame.us19.list-manage.com/track/click?u=77652c95e504688285a27bb7c&amp;id=5dfaea66f3&amp;e=6f9d01e1f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epodavame.us19.list-manage.com/track/click?u=77652c95e504688285a27bb7c&amp;id=f7337a7fb1&amp;e=6f9d01e1f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2035</Words>
  <Characters>11604</Characters>
  <Application>Microsoft Office Word</Application>
  <DocSecurity>0</DocSecurity>
  <Lines>96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</cp:revision>
  <cp:lastPrinted>2022-02-11T09:13:00Z</cp:lastPrinted>
  <dcterms:created xsi:type="dcterms:W3CDTF">2022-02-11T09:19:00Z</dcterms:created>
  <dcterms:modified xsi:type="dcterms:W3CDTF">2022-02-11T09:38:00Z</dcterms:modified>
</cp:coreProperties>
</file>